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12" w:rsidRPr="00705112" w:rsidRDefault="00705112" w:rsidP="00705112">
      <w:pPr>
        <w:widowControl/>
        <w:adjustRightInd w:val="0"/>
        <w:ind w:firstLineChars="200" w:firstLine="560"/>
        <w:jc w:val="center"/>
        <w:rPr>
          <w:rFonts w:ascii="宋体" w:eastAsia="宋体" w:hAnsi="宋体" w:cs="宋体"/>
          <w:color w:val="000000"/>
          <w:kern w:val="0"/>
          <w:sz w:val="24"/>
          <w:szCs w:val="24"/>
        </w:rPr>
      </w:pPr>
      <w:r w:rsidRPr="00705112">
        <w:rPr>
          <w:rFonts w:ascii="宋体" w:eastAsia="宋体" w:hAnsi="Times New Roman" w:cs="宋体" w:hint="eastAsia"/>
          <w:color w:val="000000"/>
          <w:kern w:val="0"/>
          <w:sz w:val="28"/>
          <w:szCs w:val="28"/>
        </w:rPr>
        <w:t>第十五届全国高等师范院校化学课程结构与教学改革研讨会</w:t>
      </w:r>
    </w:p>
    <w:p w:rsidR="00705112" w:rsidRPr="00705112" w:rsidRDefault="00705112" w:rsidP="00705112">
      <w:pPr>
        <w:widowControl/>
        <w:adjustRightInd w:val="0"/>
        <w:spacing w:before="3" w:line="100" w:lineRule="exact"/>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10"/>
          <w:szCs w:val="10"/>
        </w:rPr>
        <w:t> </w:t>
      </w:r>
    </w:p>
    <w:p w:rsidR="00705112" w:rsidRPr="00705112" w:rsidRDefault="00705112" w:rsidP="00705112">
      <w:pPr>
        <w:widowControl/>
        <w:adjustRightInd w:val="0"/>
        <w:spacing w:line="345" w:lineRule="auto"/>
        <w:ind w:right="872"/>
        <w:jc w:val="center"/>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（第二轮通知）</w:t>
      </w:r>
    </w:p>
    <w:p w:rsidR="00705112" w:rsidRPr="00705112" w:rsidRDefault="00705112" w:rsidP="00705112">
      <w:pPr>
        <w:widowControl/>
        <w:adjustRightInd w:val="0"/>
        <w:ind w:firstLineChars="200" w:firstLine="48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受教育部化学教学指导委员会师范协作组委托，由东北师范大学化学学院承办的“第十五届全国高等师范院校化学课程结构与教学改革研讨会”，定于</w:t>
      </w:r>
      <w:r w:rsidRPr="00705112">
        <w:rPr>
          <w:rFonts w:ascii="Times New Roman" w:eastAsia="宋体" w:hAnsi="Times New Roman" w:cs="Times New Roman"/>
          <w:b/>
          <w:color w:val="000000"/>
          <w:kern w:val="0"/>
          <w:sz w:val="24"/>
          <w:szCs w:val="21"/>
        </w:rPr>
        <w:t>2014</w:t>
      </w:r>
      <w:r w:rsidRPr="00705112">
        <w:rPr>
          <w:rFonts w:ascii="宋体" w:eastAsia="宋体" w:hAnsi="Times New Roman" w:cs="宋体" w:hint="eastAsia"/>
          <w:b/>
          <w:color w:val="000000"/>
          <w:kern w:val="0"/>
          <w:sz w:val="24"/>
          <w:szCs w:val="21"/>
        </w:rPr>
        <w:t>年</w:t>
      </w:r>
      <w:r w:rsidRPr="00705112">
        <w:rPr>
          <w:rFonts w:ascii="Times New Roman" w:eastAsia="宋体" w:hAnsi="Times New Roman" w:cs="Times New Roman"/>
          <w:b/>
          <w:color w:val="000000"/>
          <w:kern w:val="0"/>
          <w:sz w:val="24"/>
          <w:szCs w:val="21"/>
        </w:rPr>
        <w:t>7</w:t>
      </w:r>
      <w:r w:rsidRPr="00705112">
        <w:rPr>
          <w:rFonts w:ascii="宋体" w:eastAsia="宋体" w:hAnsi="Times New Roman" w:cs="宋体" w:hint="eastAsia"/>
          <w:b/>
          <w:color w:val="000000"/>
          <w:kern w:val="0"/>
          <w:sz w:val="24"/>
          <w:szCs w:val="21"/>
        </w:rPr>
        <w:t>月</w:t>
      </w:r>
      <w:r w:rsidRPr="00705112">
        <w:rPr>
          <w:rFonts w:ascii="Times New Roman" w:eastAsia="宋体" w:hAnsi="Times New Roman" w:cs="Times New Roman"/>
          <w:b/>
          <w:color w:val="000000"/>
          <w:kern w:val="0"/>
          <w:sz w:val="24"/>
          <w:szCs w:val="21"/>
        </w:rPr>
        <w:t>18-20</w:t>
      </w:r>
      <w:r w:rsidRPr="00705112">
        <w:rPr>
          <w:rFonts w:ascii="Times New Roman" w:eastAsia="宋体" w:hAnsi="Times New Roman" w:cs="宋体" w:hint="eastAsia"/>
          <w:b/>
          <w:color w:val="000000"/>
          <w:kern w:val="0"/>
          <w:sz w:val="24"/>
          <w:szCs w:val="21"/>
        </w:rPr>
        <w:t>日</w:t>
      </w:r>
      <w:r w:rsidRPr="00705112">
        <w:rPr>
          <w:rFonts w:ascii="宋体" w:eastAsia="宋体" w:hAnsi="Times New Roman" w:cs="宋体" w:hint="eastAsia"/>
          <w:color w:val="000000"/>
          <w:kern w:val="0"/>
          <w:sz w:val="24"/>
          <w:szCs w:val="21"/>
        </w:rPr>
        <w:t>在吉林省长春市东北师范大学召开。现将会议有关事宜通知如下：</w:t>
      </w:r>
    </w:p>
    <w:p w:rsidR="00705112" w:rsidRPr="00705112" w:rsidRDefault="00705112" w:rsidP="00705112">
      <w:pPr>
        <w:widowControl/>
        <w:adjustRightInd w:val="0"/>
        <w:ind w:firstLineChars="147" w:firstLine="354"/>
        <w:jc w:val="left"/>
        <w:rPr>
          <w:rFonts w:ascii="宋体" w:eastAsia="宋体" w:hAnsi="宋体" w:cs="宋体"/>
          <w:color w:val="000000"/>
          <w:kern w:val="0"/>
          <w:sz w:val="24"/>
          <w:szCs w:val="24"/>
        </w:rPr>
      </w:pPr>
      <w:r w:rsidRPr="00705112">
        <w:rPr>
          <w:rFonts w:ascii="宋体" w:eastAsia="宋体" w:hAnsi="Times New Roman" w:cs="宋体" w:hint="eastAsia"/>
          <w:b/>
          <w:color w:val="000000"/>
          <w:kern w:val="0"/>
          <w:sz w:val="24"/>
          <w:szCs w:val="21"/>
        </w:rPr>
        <w:t xml:space="preserve">一、会议主题  </w:t>
      </w:r>
    </w:p>
    <w:p w:rsidR="00705112" w:rsidRPr="00705112" w:rsidRDefault="00705112" w:rsidP="00345D90">
      <w:pPr>
        <w:widowControl/>
        <w:adjustRightInd w:val="0"/>
        <w:ind w:firstLineChars="347" w:firstLine="833"/>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 xml:space="preserve">凸显师范特色 深化教育改革 </w:t>
      </w:r>
    </w:p>
    <w:p w:rsidR="00705112" w:rsidRPr="00705112" w:rsidRDefault="00705112" w:rsidP="00705112">
      <w:pPr>
        <w:widowControl/>
        <w:adjustRightInd w:val="0"/>
        <w:ind w:right="566" w:firstLineChars="149" w:firstLine="362"/>
        <w:jc w:val="left"/>
        <w:rPr>
          <w:rFonts w:ascii="宋体" w:eastAsia="宋体" w:hAnsi="宋体" w:cs="宋体"/>
          <w:color w:val="000000"/>
          <w:kern w:val="0"/>
          <w:sz w:val="24"/>
          <w:szCs w:val="24"/>
        </w:rPr>
      </w:pPr>
      <w:r w:rsidRPr="00705112">
        <w:rPr>
          <w:rFonts w:ascii="宋体" w:eastAsia="宋体" w:hAnsi="Times New Roman" w:cs="宋体" w:hint="eastAsia"/>
          <w:b/>
          <w:color w:val="000000"/>
          <w:spacing w:val="1"/>
          <w:kern w:val="0"/>
          <w:sz w:val="24"/>
          <w:szCs w:val="21"/>
        </w:rPr>
        <w:t>二、会</w:t>
      </w:r>
      <w:r w:rsidRPr="00705112">
        <w:rPr>
          <w:rFonts w:ascii="宋体" w:eastAsia="宋体" w:hAnsi="Times New Roman" w:cs="宋体" w:hint="eastAsia"/>
          <w:b/>
          <w:color w:val="000000"/>
          <w:kern w:val="0"/>
          <w:sz w:val="24"/>
          <w:szCs w:val="21"/>
        </w:rPr>
        <w:t xml:space="preserve">议内容 </w:t>
      </w:r>
    </w:p>
    <w:p w:rsidR="00705112" w:rsidRPr="00705112" w:rsidRDefault="00705112" w:rsidP="00705112">
      <w:pPr>
        <w:widowControl/>
        <w:adjustRightInd w:val="0"/>
        <w:spacing w:before="2"/>
        <w:ind w:right="700" w:firstLineChars="250" w:firstLine="600"/>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1"/>
        </w:rPr>
        <w:t>1</w:t>
      </w:r>
      <w:r w:rsidRPr="00705112">
        <w:rPr>
          <w:rFonts w:ascii="宋体" w:eastAsia="宋体" w:hAnsi="Times New Roman" w:cs="宋体" w:hint="eastAsia"/>
          <w:color w:val="000000"/>
          <w:kern w:val="0"/>
          <w:sz w:val="24"/>
          <w:szCs w:val="21"/>
        </w:rPr>
        <w:t>. 高等师范院校大学化学课程体系建设</w:t>
      </w:r>
    </w:p>
    <w:p w:rsidR="00705112" w:rsidRPr="00705112" w:rsidRDefault="00705112" w:rsidP="00705112">
      <w:pPr>
        <w:widowControl/>
        <w:adjustRightInd w:val="0"/>
        <w:spacing w:before="2"/>
        <w:ind w:leftChars="285" w:left="718" w:right="700" w:hangingChars="50" w:hanging="1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2. 高等师范院校大学化学学院办学政策建设（教风与学风建设的理论与实践）</w:t>
      </w:r>
    </w:p>
    <w:p w:rsidR="00705112" w:rsidRPr="00705112" w:rsidRDefault="00705112" w:rsidP="00705112">
      <w:pPr>
        <w:widowControl/>
        <w:adjustRightInd w:val="0"/>
        <w:spacing w:before="2"/>
        <w:ind w:right="700" w:firstLineChars="250" w:firstLine="6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3.教学团队建设</w:t>
      </w:r>
    </w:p>
    <w:p w:rsidR="00705112" w:rsidRPr="00705112" w:rsidRDefault="00705112" w:rsidP="00705112">
      <w:pPr>
        <w:widowControl/>
        <w:adjustRightInd w:val="0"/>
        <w:spacing w:before="2"/>
        <w:ind w:right="700" w:firstLineChars="250" w:firstLine="6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4.国家精品课程、国家级化学基础实验教学中心、精品视频课建设</w:t>
      </w:r>
    </w:p>
    <w:p w:rsidR="00705112" w:rsidRPr="00705112" w:rsidRDefault="00705112" w:rsidP="00345D90">
      <w:pPr>
        <w:widowControl/>
        <w:adjustRightInd w:val="0"/>
        <w:spacing w:before="2"/>
        <w:ind w:right="700" w:firstLineChars="250" w:firstLine="6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5.现代教育技术与化学教学的整合</w:t>
      </w:r>
    </w:p>
    <w:p w:rsidR="00705112" w:rsidRPr="00705112" w:rsidRDefault="00705112" w:rsidP="003C244E">
      <w:pPr>
        <w:widowControl/>
        <w:adjustRightInd w:val="0"/>
        <w:spacing w:before="2"/>
        <w:ind w:right="700" w:firstLineChars="250" w:firstLine="6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6. 实践型课程建设的理论与实践</w:t>
      </w:r>
    </w:p>
    <w:p w:rsidR="00705112" w:rsidRPr="00705112" w:rsidRDefault="00705112" w:rsidP="003C244E">
      <w:pPr>
        <w:widowControl/>
        <w:adjustRightInd w:val="0"/>
        <w:spacing w:before="2"/>
        <w:ind w:right="700" w:firstLineChars="250" w:firstLine="6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7. 教师教育的理论与实践</w:t>
      </w:r>
    </w:p>
    <w:p w:rsidR="00705112" w:rsidRPr="00705112" w:rsidRDefault="00705112" w:rsidP="003C244E">
      <w:pPr>
        <w:widowControl/>
        <w:adjustRightInd w:val="0"/>
        <w:spacing w:before="2"/>
        <w:ind w:right="700" w:firstLineChars="250" w:firstLine="6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8.专业基础课程教学的师范特色建设</w:t>
      </w:r>
    </w:p>
    <w:p w:rsidR="00705112" w:rsidRPr="00705112" w:rsidRDefault="00705112" w:rsidP="003C244E">
      <w:pPr>
        <w:widowControl/>
        <w:adjustRightInd w:val="0"/>
        <w:spacing w:before="2"/>
        <w:ind w:right="700" w:firstLineChars="250" w:firstLine="6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9.大学生创新能力培养的建设</w:t>
      </w:r>
    </w:p>
    <w:p w:rsidR="00705112" w:rsidRPr="00705112" w:rsidRDefault="00705112" w:rsidP="003C244E">
      <w:pPr>
        <w:widowControl/>
        <w:adjustRightInd w:val="0"/>
        <w:spacing w:before="2"/>
        <w:ind w:right="700" w:firstLineChars="250" w:firstLine="6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10.国内外大学化学教育比较研究</w:t>
      </w:r>
    </w:p>
    <w:p w:rsidR="00705112" w:rsidRPr="00705112" w:rsidRDefault="00705112" w:rsidP="00705112">
      <w:pPr>
        <w:widowControl/>
        <w:adjustRightInd w:val="0"/>
        <w:ind w:firstLineChars="147" w:firstLine="357"/>
        <w:jc w:val="left"/>
        <w:rPr>
          <w:rFonts w:ascii="宋体" w:eastAsia="宋体" w:hAnsi="宋体" w:cs="宋体"/>
          <w:color w:val="000000"/>
          <w:kern w:val="0"/>
          <w:sz w:val="24"/>
          <w:szCs w:val="24"/>
        </w:rPr>
      </w:pPr>
      <w:r w:rsidRPr="00705112">
        <w:rPr>
          <w:rFonts w:ascii="宋体" w:eastAsia="宋体" w:hAnsi="Times New Roman" w:cs="宋体" w:hint="eastAsia"/>
          <w:b/>
          <w:color w:val="000000"/>
          <w:spacing w:val="1"/>
          <w:kern w:val="0"/>
          <w:sz w:val="24"/>
          <w:szCs w:val="21"/>
        </w:rPr>
        <w:t>三、会</w:t>
      </w:r>
      <w:r w:rsidRPr="00705112">
        <w:rPr>
          <w:rFonts w:ascii="宋体" w:eastAsia="宋体" w:hAnsi="Times New Roman" w:cs="宋体" w:hint="eastAsia"/>
          <w:b/>
          <w:color w:val="000000"/>
          <w:kern w:val="0"/>
          <w:sz w:val="24"/>
          <w:szCs w:val="21"/>
        </w:rPr>
        <w:t>议形</w:t>
      </w:r>
      <w:r w:rsidRPr="00705112">
        <w:rPr>
          <w:rFonts w:ascii="宋体" w:eastAsia="宋体" w:hAnsi="Times New Roman" w:cs="宋体" w:hint="eastAsia"/>
          <w:b/>
          <w:color w:val="000000"/>
          <w:spacing w:val="1"/>
          <w:kern w:val="0"/>
          <w:sz w:val="24"/>
          <w:szCs w:val="21"/>
        </w:rPr>
        <w:t>式</w:t>
      </w:r>
      <w:r w:rsidRPr="00705112">
        <w:rPr>
          <w:rFonts w:ascii="宋体" w:eastAsia="宋体" w:hAnsi="Times New Roman" w:cs="宋体" w:hint="eastAsia"/>
          <w:b/>
          <w:color w:val="000000"/>
          <w:kern w:val="0"/>
          <w:sz w:val="24"/>
          <w:szCs w:val="21"/>
        </w:rPr>
        <w:t xml:space="preserve">  </w:t>
      </w:r>
    </w:p>
    <w:p w:rsidR="00705112" w:rsidRPr="00705112" w:rsidRDefault="00705112" w:rsidP="003C244E">
      <w:pPr>
        <w:widowControl/>
        <w:adjustRightInd w:val="0"/>
        <w:ind w:right="566" w:firstLineChars="300" w:firstLine="7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大会报告、分组讨论、考察交流</w:t>
      </w:r>
    </w:p>
    <w:p w:rsidR="00705112" w:rsidRPr="00705112" w:rsidRDefault="00705112" w:rsidP="00705112">
      <w:pPr>
        <w:widowControl/>
        <w:adjustRightInd w:val="0"/>
        <w:spacing w:before="2"/>
        <w:ind w:right="700" w:firstLineChars="150" w:firstLine="364"/>
        <w:jc w:val="left"/>
        <w:rPr>
          <w:rFonts w:ascii="宋体" w:eastAsia="宋体" w:hAnsi="宋体" w:cs="宋体"/>
          <w:color w:val="000000"/>
          <w:kern w:val="0"/>
          <w:sz w:val="24"/>
          <w:szCs w:val="24"/>
        </w:rPr>
      </w:pPr>
      <w:r w:rsidRPr="00705112">
        <w:rPr>
          <w:rFonts w:ascii="宋体" w:eastAsia="宋体" w:hAnsi="Times New Roman" w:cs="宋体" w:hint="eastAsia"/>
          <w:b/>
          <w:color w:val="000000"/>
          <w:spacing w:val="1"/>
          <w:kern w:val="0"/>
          <w:sz w:val="24"/>
          <w:szCs w:val="21"/>
        </w:rPr>
        <w:t>四、征</w:t>
      </w:r>
      <w:r w:rsidRPr="00705112">
        <w:rPr>
          <w:rFonts w:ascii="宋体" w:eastAsia="宋体" w:hAnsi="Times New Roman" w:cs="宋体" w:hint="eastAsia"/>
          <w:b/>
          <w:color w:val="000000"/>
          <w:kern w:val="0"/>
          <w:sz w:val="24"/>
          <w:szCs w:val="21"/>
        </w:rPr>
        <w:t>文要求</w:t>
      </w:r>
    </w:p>
    <w:p w:rsidR="00705112" w:rsidRPr="00705112" w:rsidRDefault="00705112" w:rsidP="003C244E">
      <w:pPr>
        <w:widowControl/>
        <w:adjustRightInd w:val="0"/>
        <w:spacing w:before="2"/>
        <w:ind w:leftChars="285" w:left="598" w:right="566"/>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1"/>
        </w:rPr>
        <w:t xml:space="preserve">1. </w:t>
      </w:r>
      <w:r w:rsidRPr="00705112">
        <w:rPr>
          <w:rFonts w:ascii="Times New Roman" w:eastAsia="宋体" w:hAnsi="Times New Roman" w:cs="Times New Roman"/>
          <w:color w:val="000000"/>
          <w:spacing w:val="1"/>
          <w:kern w:val="0"/>
          <w:sz w:val="24"/>
          <w:szCs w:val="21"/>
        </w:rPr>
        <w:t xml:space="preserve"> </w:t>
      </w:r>
      <w:r w:rsidRPr="00705112">
        <w:rPr>
          <w:rFonts w:ascii="宋体" w:eastAsia="宋体" w:hAnsi="Times New Roman" w:cs="宋体" w:hint="eastAsia"/>
          <w:color w:val="000000"/>
          <w:kern w:val="0"/>
          <w:sz w:val="24"/>
          <w:szCs w:val="21"/>
        </w:rPr>
        <w:t>凡在国</w:t>
      </w:r>
      <w:r w:rsidRPr="00705112">
        <w:rPr>
          <w:rFonts w:ascii="宋体" w:eastAsia="宋体" w:hAnsi="Times New Roman" w:cs="宋体" w:hint="eastAsia"/>
          <w:color w:val="000000"/>
          <w:spacing w:val="-1"/>
          <w:kern w:val="0"/>
          <w:sz w:val="24"/>
          <w:szCs w:val="21"/>
        </w:rPr>
        <w:t>内</w:t>
      </w:r>
      <w:r w:rsidRPr="00705112">
        <w:rPr>
          <w:rFonts w:ascii="宋体" w:eastAsia="宋体" w:hAnsi="Times New Roman" w:cs="宋体" w:hint="eastAsia"/>
          <w:color w:val="000000"/>
          <w:kern w:val="0"/>
          <w:sz w:val="24"/>
          <w:szCs w:val="21"/>
        </w:rPr>
        <w:t>外学术刊物上公开发表或已在国内外学术会议上报告过的论文恕不受理。</w:t>
      </w:r>
    </w:p>
    <w:p w:rsidR="00705112" w:rsidRPr="00705112" w:rsidRDefault="00705112" w:rsidP="003C244E">
      <w:pPr>
        <w:widowControl/>
        <w:adjustRightInd w:val="0"/>
        <w:spacing w:before="17" w:line="312" w:lineRule="exact"/>
        <w:ind w:leftChars="285" w:left="718" w:hangingChars="50" w:hanging="1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2.  应征论文一般为 3500 字左右，用 Word 2000 或以上版本排版，请用 E-mail 方式投稿 (</w:t>
      </w:r>
      <w:hyperlink r:id="rId4" w:tgtFrame="_blank" w:history="1">
        <w:r w:rsidRPr="00705112">
          <w:rPr>
            <w:rFonts w:ascii="宋体" w:eastAsia="宋体" w:hAnsi="Times New Roman" w:cs="宋体" w:hint="eastAsia"/>
            <w:color w:val="3894C1"/>
            <w:kern w:val="0"/>
            <w:sz w:val="24"/>
          </w:rPr>
          <w:t>liym023@nenu.edu.cn</w:t>
        </w:r>
      </w:hyperlink>
      <w:r w:rsidRPr="00705112">
        <w:rPr>
          <w:rFonts w:ascii="宋体" w:eastAsia="宋体" w:hAnsi="Times New Roman" w:cs="宋体" w:hint="eastAsia"/>
          <w:color w:val="000000"/>
          <w:kern w:val="0"/>
          <w:sz w:val="24"/>
          <w:szCs w:val="21"/>
        </w:rPr>
        <w:t>)，以收到回复确认为准。论文经过审查合格后将收入论文集。应征论文</w:t>
      </w:r>
      <w:r w:rsidRPr="00705112">
        <w:rPr>
          <w:rFonts w:ascii="宋体" w:eastAsia="宋体" w:hAnsi="Times New Roman" w:cs="宋体" w:hint="eastAsia"/>
          <w:color w:val="000000"/>
          <w:spacing w:val="1"/>
          <w:kern w:val="0"/>
          <w:sz w:val="24"/>
          <w:szCs w:val="21"/>
        </w:rPr>
        <w:t>截止日</w:t>
      </w:r>
      <w:r w:rsidRPr="00705112">
        <w:rPr>
          <w:rFonts w:ascii="宋体" w:eastAsia="宋体" w:hAnsi="Times New Roman" w:cs="宋体" w:hint="eastAsia"/>
          <w:color w:val="000000"/>
          <w:kern w:val="0"/>
          <w:sz w:val="24"/>
          <w:szCs w:val="21"/>
        </w:rPr>
        <w:t>期</w:t>
      </w:r>
      <w:r w:rsidRPr="00705112">
        <w:rPr>
          <w:rFonts w:ascii="宋体" w:eastAsia="宋体" w:hAnsi="Times New Roman" w:cs="宋体" w:hint="eastAsia"/>
          <w:color w:val="000000"/>
          <w:spacing w:val="1"/>
          <w:kern w:val="0"/>
          <w:sz w:val="24"/>
          <w:szCs w:val="21"/>
        </w:rPr>
        <w:t>：</w:t>
      </w:r>
      <w:r w:rsidRPr="00705112">
        <w:rPr>
          <w:rFonts w:ascii="Times New Roman" w:eastAsia="宋体" w:hAnsi="Times New Roman" w:cs="Times New Roman"/>
          <w:b/>
          <w:bCs/>
          <w:color w:val="000000"/>
          <w:spacing w:val="-1"/>
          <w:kern w:val="0"/>
          <w:sz w:val="24"/>
          <w:szCs w:val="21"/>
        </w:rPr>
        <w:t>2</w:t>
      </w:r>
      <w:r w:rsidRPr="00705112">
        <w:rPr>
          <w:rFonts w:ascii="Times New Roman" w:eastAsia="宋体" w:hAnsi="Times New Roman" w:cs="Times New Roman"/>
          <w:b/>
          <w:bCs/>
          <w:color w:val="000000"/>
          <w:spacing w:val="1"/>
          <w:kern w:val="0"/>
          <w:sz w:val="24"/>
          <w:szCs w:val="21"/>
        </w:rPr>
        <w:t>0</w:t>
      </w:r>
      <w:r w:rsidRPr="00705112">
        <w:rPr>
          <w:rFonts w:ascii="Times New Roman" w:eastAsia="宋体" w:hAnsi="Times New Roman" w:cs="Times New Roman"/>
          <w:b/>
          <w:bCs/>
          <w:color w:val="000000"/>
          <w:spacing w:val="-1"/>
          <w:kern w:val="0"/>
          <w:sz w:val="24"/>
          <w:szCs w:val="21"/>
        </w:rPr>
        <w:t>1</w:t>
      </w:r>
      <w:r w:rsidRPr="00705112">
        <w:rPr>
          <w:rFonts w:ascii="Times New Roman" w:eastAsia="宋体" w:hAnsi="Times New Roman" w:cs="Times New Roman"/>
          <w:b/>
          <w:bCs/>
          <w:color w:val="000000"/>
          <w:kern w:val="0"/>
          <w:sz w:val="24"/>
          <w:szCs w:val="21"/>
        </w:rPr>
        <w:t>4</w:t>
      </w:r>
      <w:r w:rsidRPr="00705112">
        <w:rPr>
          <w:rFonts w:ascii="Times New Roman" w:eastAsia="宋体" w:hAnsi="Times New Roman" w:cs="Times New Roman"/>
          <w:b/>
          <w:bCs/>
          <w:color w:val="000000"/>
          <w:spacing w:val="1"/>
          <w:kern w:val="0"/>
          <w:sz w:val="24"/>
          <w:szCs w:val="21"/>
        </w:rPr>
        <w:t xml:space="preserve"> </w:t>
      </w:r>
      <w:r w:rsidRPr="00705112">
        <w:rPr>
          <w:rFonts w:ascii="宋体" w:eastAsia="宋体" w:hAnsi="Times New Roman" w:cs="宋体" w:hint="eastAsia"/>
          <w:color w:val="000000"/>
          <w:kern w:val="0"/>
          <w:sz w:val="24"/>
          <w:szCs w:val="21"/>
        </w:rPr>
        <w:t>年</w:t>
      </w:r>
      <w:r w:rsidRPr="00705112">
        <w:rPr>
          <w:rFonts w:ascii="宋体" w:eastAsia="宋体" w:hAnsi="Times New Roman" w:cs="宋体" w:hint="eastAsia"/>
          <w:color w:val="000000"/>
          <w:spacing w:val="-52"/>
          <w:kern w:val="0"/>
          <w:sz w:val="24"/>
          <w:szCs w:val="21"/>
        </w:rPr>
        <w:t xml:space="preserve"> </w:t>
      </w:r>
      <w:r w:rsidRPr="00705112">
        <w:rPr>
          <w:rFonts w:ascii="Times New Roman" w:eastAsia="宋体" w:hAnsi="Times New Roman" w:cs="Times New Roman"/>
          <w:b/>
          <w:bCs/>
          <w:color w:val="000000"/>
          <w:kern w:val="0"/>
          <w:sz w:val="24"/>
          <w:szCs w:val="21"/>
        </w:rPr>
        <w:t>5</w:t>
      </w:r>
      <w:r w:rsidRPr="00705112">
        <w:rPr>
          <w:rFonts w:ascii="宋体" w:eastAsia="宋体" w:hAnsi="Times New Roman" w:cs="宋体" w:hint="eastAsia"/>
          <w:color w:val="000000"/>
          <w:kern w:val="0"/>
          <w:sz w:val="24"/>
          <w:szCs w:val="21"/>
        </w:rPr>
        <w:t>月</w:t>
      </w:r>
      <w:r w:rsidRPr="00705112">
        <w:rPr>
          <w:rFonts w:ascii="宋体" w:eastAsia="宋体" w:hAnsi="Times New Roman" w:cs="宋体" w:hint="eastAsia"/>
          <w:color w:val="000000"/>
          <w:spacing w:val="-51"/>
          <w:kern w:val="0"/>
          <w:sz w:val="24"/>
          <w:szCs w:val="21"/>
        </w:rPr>
        <w:t xml:space="preserve"> </w:t>
      </w:r>
      <w:r w:rsidRPr="00705112">
        <w:rPr>
          <w:rFonts w:ascii="Times New Roman" w:eastAsia="宋体" w:hAnsi="Times New Roman" w:cs="Times New Roman"/>
          <w:b/>
          <w:bCs/>
          <w:color w:val="000000"/>
          <w:spacing w:val="-1"/>
          <w:kern w:val="0"/>
          <w:sz w:val="24"/>
          <w:szCs w:val="21"/>
        </w:rPr>
        <w:t>3</w:t>
      </w:r>
      <w:r w:rsidRPr="00705112">
        <w:rPr>
          <w:rFonts w:ascii="Times New Roman" w:eastAsia="宋体" w:hAnsi="Times New Roman" w:cs="Times New Roman"/>
          <w:b/>
          <w:bCs/>
          <w:color w:val="000000"/>
          <w:kern w:val="0"/>
          <w:sz w:val="24"/>
          <w:szCs w:val="21"/>
        </w:rPr>
        <w:t>0</w:t>
      </w:r>
      <w:r w:rsidRPr="00705112">
        <w:rPr>
          <w:rFonts w:ascii="Times New Roman" w:eastAsia="宋体" w:hAnsi="Times New Roman" w:cs="Times New Roman"/>
          <w:b/>
          <w:bCs/>
          <w:color w:val="000000"/>
          <w:spacing w:val="1"/>
          <w:kern w:val="0"/>
          <w:sz w:val="24"/>
          <w:szCs w:val="21"/>
        </w:rPr>
        <w:t xml:space="preserve"> </w:t>
      </w:r>
      <w:r w:rsidRPr="00705112">
        <w:rPr>
          <w:rFonts w:ascii="宋体" w:eastAsia="宋体" w:hAnsi="Times New Roman" w:cs="宋体" w:hint="eastAsia"/>
          <w:color w:val="000000"/>
          <w:spacing w:val="1"/>
          <w:kern w:val="0"/>
          <w:sz w:val="24"/>
          <w:szCs w:val="21"/>
        </w:rPr>
        <w:t>日。</w:t>
      </w:r>
    </w:p>
    <w:p w:rsidR="00705112" w:rsidRPr="00705112" w:rsidRDefault="00705112" w:rsidP="00705112">
      <w:pPr>
        <w:widowControl/>
        <w:tabs>
          <w:tab w:val="left" w:pos="2340"/>
        </w:tabs>
        <w:adjustRightInd w:val="0"/>
        <w:ind w:right="5606" w:firstLineChars="196" w:firstLine="476"/>
        <w:jc w:val="left"/>
        <w:rPr>
          <w:rFonts w:ascii="宋体" w:eastAsia="宋体" w:hAnsi="宋体" w:cs="宋体"/>
          <w:color w:val="000000"/>
          <w:kern w:val="0"/>
          <w:sz w:val="24"/>
          <w:szCs w:val="24"/>
        </w:rPr>
      </w:pPr>
      <w:r w:rsidRPr="00705112">
        <w:rPr>
          <w:rFonts w:ascii="宋体" w:eastAsia="宋体" w:hAnsi="Times New Roman" w:cs="宋体" w:hint="eastAsia"/>
          <w:b/>
          <w:color w:val="000000"/>
          <w:spacing w:val="1"/>
          <w:kern w:val="0"/>
          <w:sz w:val="24"/>
          <w:szCs w:val="21"/>
        </w:rPr>
        <w:t>五、论文格式</w:t>
      </w:r>
    </w:p>
    <w:p w:rsidR="00705112" w:rsidRPr="00705112" w:rsidRDefault="00705112" w:rsidP="003C244E">
      <w:pPr>
        <w:widowControl/>
        <w:adjustRightInd w:val="0"/>
        <w:spacing w:before="33" w:line="312" w:lineRule="exact"/>
        <w:ind w:leftChars="121" w:left="254" w:firstLineChars="200" w:firstLine="480"/>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1"/>
        </w:rPr>
        <w:t>A</w:t>
      </w:r>
      <w:r w:rsidRPr="00705112">
        <w:rPr>
          <w:rFonts w:ascii="Times New Roman" w:eastAsia="宋体" w:hAnsi="Times New Roman" w:cs="Times New Roman"/>
          <w:color w:val="000000"/>
          <w:spacing w:val="-40"/>
          <w:kern w:val="0"/>
          <w:sz w:val="24"/>
          <w:szCs w:val="21"/>
        </w:rPr>
        <w:t>4</w:t>
      </w:r>
      <w:r w:rsidRPr="00705112">
        <w:rPr>
          <w:rFonts w:ascii="宋体" w:eastAsia="宋体" w:hAnsi="Times New Roman" w:cs="宋体" w:hint="eastAsia"/>
          <w:color w:val="000000"/>
          <w:kern w:val="0"/>
          <w:sz w:val="24"/>
          <w:szCs w:val="21"/>
        </w:rPr>
        <w:t>（</w:t>
      </w:r>
      <w:r w:rsidRPr="00705112">
        <w:rPr>
          <w:rFonts w:ascii="Times New Roman" w:eastAsia="宋体" w:hAnsi="Times New Roman" w:cs="Times New Roman"/>
          <w:color w:val="000000"/>
          <w:spacing w:val="1"/>
          <w:kern w:val="0"/>
          <w:sz w:val="24"/>
          <w:szCs w:val="21"/>
        </w:rPr>
        <w:t>21</w:t>
      </w:r>
      <w:r w:rsidRPr="00705112">
        <w:rPr>
          <w:rFonts w:ascii="Times New Roman" w:eastAsia="宋体" w:hAnsi="Times New Roman" w:cs="Times New Roman"/>
          <w:color w:val="000000"/>
          <w:spacing w:val="-1"/>
          <w:kern w:val="0"/>
          <w:sz w:val="24"/>
          <w:szCs w:val="21"/>
        </w:rPr>
        <w:t>×</w:t>
      </w:r>
      <w:r w:rsidRPr="00705112">
        <w:rPr>
          <w:rFonts w:ascii="Times New Roman" w:eastAsia="宋体" w:hAnsi="Times New Roman" w:cs="Times New Roman"/>
          <w:color w:val="000000"/>
          <w:spacing w:val="1"/>
          <w:kern w:val="0"/>
          <w:sz w:val="24"/>
          <w:szCs w:val="21"/>
        </w:rPr>
        <w:t>2</w:t>
      </w:r>
      <w:r w:rsidRPr="00705112">
        <w:rPr>
          <w:rFonts w:ascii="Times New Roman" w:eastAsia="宋体" w:hAnsi="Times New Roman" w:cs="Times New Roman"/>
          <w:color w:val="000000"/>
          <w:spacing w:val="-1"/>
          <w:kern w:val="0"/>
          <w:sz w:val="24"/>
          <w:szCs w:val="21"/>
        </w:rPr>
        <w:t>9</w:t>
      </w:r>
      <w:r w:rsidRPr="00705112">
        <w:rPr>
          <w:rFonts w:ascii="Times New Roman" w:eastAsia="宋体" w:hAnsi="Times New Roman" w:cs="Times New Roman"/>
          <w:color w:val="000000"/>
          <w:spacing w:val="1"/>
          <w:kern w:val="0"/>
          <w:sz w:val="24"/>
          <w:szCs w:val="21"/>
        </w:rPr>
        <w:t>.</w:t>
      </w:r>
      <w:r w:rsidRPr="00705112">
        <w:rPr>
          <w:rFonts w:ascii="Times New Roman" w:eastAsia="宋体" w:hAnsi="Times New Roman" w:cs="Times New Roman"/>
          <w:color w:val="000000"/>
          <w:kern w:val="0"/>
          <w:sz w:val="24"/>
          <w:szCs w:val="21"/>
        </w:rPr>
        <w:t>7</w:t>
      </w:r>
      <w:r w:rsidRPr="00705112">
        <w:rPr>
          <w:rFonts w:ascii="Times New Roman" w:eastAsia="宋体" w:hAnsi="Times New Roman" w:cs="Times New Roman"/>
          <w:color w:val="000000"/>
          <w:spacing w:val="-4"/>
          <w:kern w:val="0"/>
          <w:sz w:val="24"/>
          <w:szCs w:val="21"/>
        </w:rPr>
        <w:t xml:space="preserve"> </w:t>
      </w:r>
      <w:r w:rsidRPr="00705112">
        <w:rPr>
          <w:rFonts w:ascii="Times New Roman" w:eastAsia="宋体" w:hAnsi="Times New Roman" w:cs="Times New Roman"/>
          <w:color w:val="000000"/>
          <w:spacing w:val="1"/>
          <w:kern w:val="0"/>
          <w:sz w:val="24"/>
          <w:szCs w:val="21"/>
        </w:rPr>
        <w:t>c</w:t>
      </w:r>
      <w:r w:rsidRPr="00705112">
        <w:rPr>
          <w:rFonts w:ascii="Times New Roman" w:eastAsia="宋体" w:hAnsi="Times New Roman" w:cs="Times New Roman"/>
          <w:color w:val="000000"/>
          <w:spacing w:val="-3"/>
          <w:kern w:val="0"/>
          <w:sz w:val="24"/>
          <w:szCs w:val="21"/>
        </w:rPr>
        <w:t>m</w:t>
      </w:r>
      <w:r w:rsidRPr="00705112">
        <w:rPr>
          <w:rFonts w:ascii="Times New Roman" w:eastAsia="宋体" w:hAnsi="Times New Roman" w:cs="Times New Roman"/>
          <w:color w:val="000000"/>
          <w:spacing w:val="1"/>
          <w:kern w:val="0"/>
          <w:position w:val="10"/>
          <w:sz w:val="24"/>
          <w:szCs w:val="21"/>
        </w:rPr>
        <w:t>2</w:t>
      </w:r>
      <w:r w:rsidRPr="00705112">
        <w:rPr>
          <w:rFonts w:ascii="宋体" w:eastAsia="宋体" w:hAnsi="Times New Roman" w:cs="宋体" w:hint="eastAsia"/>
          <w:color w:val="000000"/>
          <w:spacing w:val="-104"/>
          <w:kern w:val="0"/>
          <w:sz w:val="24"/>
          <w:szCs w:val="21"/>
        </w:rPr>
        <w:t>）</w:t>
      </w:r>
      <w:r w:rsidRPr="00705112">
        <w:rPr>
          <w:rFonts w:ascii="宋体" w:eastAsia="宋体" w:hAnsi="Times New Roman" w:cs="宋体" w:hint="eastAsia"/>
          <w:color w:val="000000"/>
          <w:spacing w:val="-41"/>
          <w:kern w:val="0"/>
          <w:sz w:val="24"/>
          <w:szCs w:val="21"/>
        </w:rPr>
        <w:t>，</w:t>
      </w:r>
      <w:r w:rsidRPr="00705112">
        <w:rPr>
          <w:rFonts w:ascii="宋体" w:eastAsia="宋体" w:hAnsi="Times New Roman" w:cs="宋体" w:hint="eastAsia"/>
          <w:color w:val="000000"/>
          <w:kern w:val="0"/>
          <w:sz w:val="24"/>
          <w:szCs w:val="21"/>
        </w:rPr>
        <w:t>上</w:t>
      </w:r>
      <w:r w:rsidRPr="00705112">
        <w:rPr>
          <w:rFonts w:ascii="宋体" w:eastAsia="宋体" w:hAnsi="Times New Roman" w:cs="宋体" w:hint="eastAsia"/>
          <w:color w:val="000000"/>
          <w:spacing w:val="-1"/>
          <w:kern w:val="0"/>
          <w:sz w:val="24"/>
          <w:szCs w:val="21"/>
        </w:rPr>
        <w:t>下</w:t>
      </w:r>
      <w:r w:rsidRPr="00705112">
        <w:rPr>
          <w:rFonts w:ascii="宋体" w:eastAsia="宋体" w:hAnsi="Times New Roman" w:cs="宋体" w:hint="eastAsia"/>
          <w:color w:val="000000"/>
          <w:kern w:val="0"/>
          <w:sz w:val="24"/>
          <w:szCs w:val="21"/>
        </w:rPr>
        <w:t>边距为</w:t>
      </w:r>
      <w:r w:rsidRPr="00705112">
        <w:rPr>
          <w:rFonts w:ascii="宋体" w:eastAsia="宋体" w:hAnsi="Times New Roman" w:cs="宋体" w:hint="eastAsia"/>
          <w:color w:val="000000"/>
          <w:spacing w:val="-52"/>
          <w:kern w:val="0"/>
          <w:sz w:val="24"/>
          <w:szCs w:val="21"/>
        </w:rPr>
        <w:t xml:space="preserve"> </w:t>
      </w:r>
      <w:r w:rsidRPr="00705112">
        <w:rPr>
          <w:rFonts w:ascii="Times New Roman" w:eastAsia="宋体" w:hAnsi="Times New Roman" w:cs="Times New Roman"/>
          <w:color w:val="000000"/>
          <w:spacing w:val="1"/>
          <w:kern w:val="0"/>
          <w:sz w:val="24"/>
          <w:szCs w:val="21"/>
        </w:rPr>
        <w:t>2</w:t>
      </w:r>
      <w:r w:rsidRPr="00705112">
        <w:rPr>
          <w:rFonts w:ascii="Times New Roman" w:eastAsia="宋体" w:hAnsi="Times New Roman" w:cs="Times New Roman"/>
          <w:color w:val="000000"/>
          <w:spacing w:val="-1"/>
          <w:kern w:val="0"/>
          <w:sz w:val="24"/>
          <w:szCs w:val="21"/>
        </w:rPr>
        <w:t>.</w:t>
      </w:r>
      <w:r w:rsidRPr="00705112">
        <w:rPr>
          <w:rFonts w:ascii="Times New Roman" w:eastAsia="宋体" w:hAnsi="Times New Roman" w:cs="Times New Roman"/>
          <w:color w:val="000000"/>
          <w:kern w:val="0"/>
          <w:sz w:val="24"/>
          <w:szCs w:val="21"/>
        </w:rPr>
        <w:t>5</w:t>
      </w:r>
      <w:r w:rsidRPr="00705112">
        <w:rPr>
          <w:rFonts w:ascii="Times New Roman" w:eastAsia="宋体" w:hAnsi="Times New Roman" w:cs="Times New Roman"/>
          <w:color w:val="000000"/>
          <w:spacing w:val="1"/>
          <w:kern w:val="0"/>
          <w:sz w:val="24"/>
          <w:szCs w:val="21"/>
        </w:rPr>
        <w:t xml:space="preserve"> </w:t>
      </w:r>
      <w:r w:rsidRPr="00705112">
        <w:rPr>
          <w:rFonts w:ascii="Times New Roman" w:eastAsia="宋体" w:hAnsi="Times New Roman" w:cs="Times New Roman"/>
          <w:color w:val="000000"/>
          <w:spacing w:val="-1"/>
          <w:kern w:val="0"/>
          <w:sz w:val="24"/>
          <w:szCs w:val="21"/>
        </w:rPr>
        <w:t>cm</w:t>
      </w:r>
      <w:r w:rsidRPr="00705112">
        <w:rPr>
          <w:rFonts w:ascii="宋体" w:eastAsia="宋体" w:hAnsi="Times New Roman" w:cs="宋体" w:hint="eastAsia"/>
          <w:color w:val="000000"/>
          <w:spacing w:val="-41"/>
          <w:kern w:val="0"/>
          <w:sz w:val="24"/>
          <w:szCs w:val="21"/>
        </w:rPr>
        <w:t>，</w:t>
      </w:r>
      <w:r w:rsidRPr="00705112">
        <w:rPr>
          <w:rFonts w:ascii="宋体" w:eastAsia="宋体" w:hAnsi="Times New Roman" w:cs="宋体" w:hint="eastAsia"/>
          <w:color w:val="000000"/>
          <w:kern w:val="0"/>
          <w:sz w:val="24"/>
          <w:szCs w:val="21"/>
        </w:rPr>
        <w:t>左右边</w:t>
      </w:r>
      <w:r w:rsidRPr="00705112">
        <w:rPr>
          <w:rFonts w:ascii="宋体" w:eastAsia="宋体" w:hAnsi="Times New Roman" w:cs="宋体" w:hint="eastAsia"/>
          <w:color w:val="000000"/>
          <w:spacing w:val="1"/>
          <w:kern w:val="0"/>
          <w:sz w:val="24"/>
          <w:szCs w:val="21"/>
        </w:rPr>
        <w:t>距</w:t>
      </w:r>
      <w:r w:rsidRPr="00705112">
        <w:rPr>
          <w:rFonts w:ascii="宋体" w:eastAsia="宋体" w:hAnsi="Times New Roman" w:cs="宋体" w:hint="eastAsia"/>
          <w:color w:val="000000"/>
          <w:kern w:val="0"/>
          <w:sz w:val="24"/>
          <w:szCs w:val="21"/>
        </w:rPr>
        <w:t>为</w:t>
      </w:r>
      <w:r w:rsidRPr="00705112">
        <w:rPr>
          <w:rFonts w:ascii="宋体" w:eastAsia="宋体" w:hAnsi="Times New Roman" w:cs="宋体" w:hint="eastAsia"/>
          <w:color w:val="000000"/>
          <w:spacing w:val="-52"/>
          <w:kern w:val="0"/>
          <w:sz w:val="24"/>
          <w:szCs w:val="21"/>
        </w:rPr>
        <w:t xml:space="preserve"> </w:t>
      </w:r>
      <w:r w:rsidRPr="00705112">
        <w:rPr>
          <w:rFonts w:ascii="Times New Roman" w:eastAsia="宋体" w:hAnsi="Times New Roman" w:cs="Times New Roman"/>
          <w:color w:val="000000"/>
          <w:spacing w:val="1"/>
          <w:kern w:val="0"/>
          <w:sz w:val="24"/>
          <w:szCs w:val="21"/>
        </w:rPr>
        <w:t>2</w:t>
      </w:r>
      <w:r w:rsidRPr="00705112">
        <w:rPr>
          <w:rFonts w:ascii="Times New Roman" w:eastAsia="宋体" w:hAnsi="Times New Roman" w:cs="Times New Roman"/>
          <w:color w:val="000000"/>
          <w:spacing w:val="-1"/>
          <w:kern w:val="0"/>
          <w:sz w:val="24"/>
          <w:szCs w:val="21"/>
        </w:rPr>
        <w:t>.</w:t>
      </w:r>
      <w:r w:rsidRPr="00705112">
        <w:rPr>
          <w:rFonts w:ascii="Times New Roman" w:eastAsia="宋体" w:hAnsi="Times New Roman" w:cs="Times New Roman"/>
          <w:color w:val="000000"/>
          <w:kern w:val="0"/>
          <w:sz w:val="24"/>
          <w:szCs w:val="21"/>
        </w:rPr>
        <w:t>5</w:t>
      </w:r>
      <w:r w:rsidRPr="00705112">
        <w:rPr>
          <w:rFonts w:ascii="Times New Roman" w:eastAsia="宋体" w:hAnsi="Times New Roman" w:cs="Times New Roman"/>
          <w:color w:val="000000"/>
          <w:spacing w:val="1"/>
          <w:kern w:val="0"/>
          <w:sz w:val="24"/>
          <w:szCs w:val="21"/>
        </w:rPr>
        <w:t xml:space="preserve"> c</w:t>
      </w:r>
      <w:r w:rsidRPr="00705112">
        <w:rPr>
          <w:rFonts w:ascii="Times New Roman" w:eastAsia="宋体" w:hAnsi="Times New Roman" w:cs="Times New Roman"/>
          <w:color w:val="000000"/>
          <w:spacing w:val="-3"/>
          <w:kern w:val="0"/>
          <w:sz w:val="24"/>
          <w:szCs w:val="21"/>
        </w:rPr>
        <w:t>m</w:t>
      </w:r>
      <w:r w:rsidRPr="00705112">
        <w:rPr>
          <w:rFonts w:ascii="宋体" w:eastAsia="宋体" w:hAnsi="Times New Roman" w:cs="宋体" w:hint="eastAsia"/>
          <w:color w:val="000000"/>
          <w:spacing w:val="-41"/>
          <w:kern w:val="0"/>
          <w:sz w:val="24"/>
          <w:szCs w:val="21"/>
        </w:rPr>
        <w:t>。</w:t>
      </w:r>
      <w:r w:rsidRPr="00705112">
        <w:rPr>
          <w:rFonts w:ascii="宋体" w:eastAsia="宋体" w:hAnsi="Times New Roman" w:cs="宋体" w:hint="eastAsia"/>
          <w:color w:val="000000"/>
          <w:spacing w:val="1"/>
          <w:kern w:val="0"/>
          <w:sz w:val="24"/>
          <w:szCs w:val="21"/>
        </w:rPr>
        <w:t>标</w:t>
      </w:r>
      <w:r w:rsidRPr="00705112">
        <w:rPr>
          <w:rFonts w:ascii="宋体" w:eastAsia="宋体" w:hAnsi="Times New Roman" w:cs="宋体" w:hint="eastAsia"/>
          <w:color w:val="000000"/>
          <w:kern w:val="0"/>
          <w:sz w:val="24"/>
          <w:szCs w:val="21"/>
        </w:rPr>
        <w:t xml:space="preserve">题用小三号字黑体居中。 </w:t>
      </w:r>
      <w:r w:rsidRPr="00705112">
        <w:rPr>
          <w:rFonts w:ascii="宋体" w:eastAsia="宋体" w:hAnsi="Times New Roman" w:cs="宋体" w:hint="eastAsia"/>
          <w:color w:val="000000"/>
          <w:spacing w:val="2"/>
          <w:kern w:val="0"/>
          <w:sz w:val="24"/>
          <w:szCs w:val="21"/>
        </w:rPr>
        <w:t>作者另起</w:t>
      </w:r>
      <w:r w:rsidRPr="00705112">
        <w:rPr>
          <w:rFonts w:ascii="宋体" w:eastAsia="宋体" w:hAnsi="Times New Roman" w:cs="宋体" w:hint="eastAsia"/>
          <w:color w:val="000000"/>
          <w:spacing w:val="4"/>
          <w:kern w:val="0"/>
          <w:sz w:val="24"/>
          <w:szCs w:val="21"/>
        </w:rPr>
        <w:t>一</w:t>
      </w:r>
      <w:r w:rsidRPr="00705112">
        <w:rPr>
          <w:rFonts w:ascii="宋体" w:eastAsia="宋体" w:hAnsi="Times New Roman" w:cs="宋体" w:hint="eastAsia"/>
          <w:color w:val="000000"/>
          <w:spacing w:val="2"/>
          <w:kern w:val="0"/>
          <w:sz w:val="24"/>
          <w:szCs w:val="21"/>
        </w:rPr>
        <w:t>行，小四</w:t>
      </w:r>
      <w:r w:rsidRPr="00705112">
        <w:rPr>
          <w:rFonts w:ascii="宋体" w:eastAsia="宋体" w:hAnsi="Times New Roman" w:cs="宋体" w:hint="eastAsia"/>
          <w:color w:val="000000"/>
          <w:spacing w:val="4"/>
          <w:kern w:val="0"/>
          <w:sz w:val="24"/>
          <w:szCs w:val="21"/>
        </w:rPr>
        <w:t>仿</w:t>
      </w:r>
      <w:r w:rsidRPr="00705112">
        <w:rPr>
          <w:rFonts w:ascii="宋体" w:eastAsia="宋体" w:hAnsi="Times New Roman" w:cs="宋体" w:hint="eastAsia"/>
          <w:color w:val="000000"/>
          <w:spacing w:val="2"/>
          <w:kern w:val="0"/>
          <w:sz w:val="24"/>
          <w:szCs w:val="21"/>
        </w:rPr>
        <w:t>宋体居中</w:t>
      </w:r>
      <w:r w:rsidRPr="00705112">
        <w:rPr>
          <w:rFonts w:ascii="宋体" w:eastAsia="宋体" w:hAnsi="Times New Roman" w:cs="宋体" w:hint="eastAsia"/>
          <w:color w:val="000000"/>
          <w:spacing w:val="4"/>
          <w:kern w:val="0"/>
          <w:sz w:val="24"/>
          <w:szCs w:val="21"/>
        </w:rPr>
        <w:t>。</w:t>
      </w:r>
      <w:r w:rsidRPr="00705112">
        <w:rPr>
          <w:rFonts w:ascii="宋体" w:eastAsia="宋体" w:hAnsi="Times New Roman" w:cs="宋体" w:hint="eastAsia"/>
          <w:color w:val="000000"/>
          <w:spacing w:val="2"/>
          <w:kern w:val="0"/>
          <w:sz w:val="24"/>
          <w:szCs w:val="21"/>
        </w:rPr>
        <w:t>单位用小</w:t>
      </w:r>
      <w:r w:rsidRPr="00705112">
        <w:rPr>
          <w:rFonts w:ascii="宋体" w:eastAsia="宋体" w:hAnsi="Times New Roman" w:cs="宋体" w:hint="eastAsia"/>
          <w:color w:val="000000"/>
          <w:spacing w:val="4"/>
          <w:kern w:val="0"/>
          <w:sz w:val="24"/>
          <w:szCs w:val="21"/>
        </w:rPr>
        <w:t>五</w:t>
      </w:r>
      <w:r w:rsidRPr="00705112">
        <w:rPr>
          <w:rFonts w:ascii="宋体" w:eastAsia="宋体" w:hAnsi="Times New Roman" w:cs="宋体" w:hint="eastAsia"/>
          <w:color w:val="000000"/>
          <w:spacing w:val="2"/>
          <w:kern w:val="0"/>
          <w:sz w:val="24"/>
          <w:szCs w:val="21"/>
        </w:rPr>
        <w:t>宋体居中</w:t>
      </w:r>
      <w:r w:rsidRPr="00705112">
        <w:rPr>
          <w:rFonts w:ascii="宋体" w:eastAsia="宋体" w:hAnsi="Times New Roman" w:cs="宋体" w:hint="eastAsia"/>
          <w:color w:val="000000"/>
          <w:spacing w:val="4"/>
          <w:kern w:val="0"/>
          <w:sz w:val="24"/>
          <w:szCs w:val="21"/>
        </w:rPr>
        <w:t>。</w:t>
      </w:r>
      <w:r w:rsidRPr="00705112">
        <w:rPr>
          <w:rFonts w:ascii="宋体" w:eastAsia="宋体" w:hAnsi="Times New Roman" w:cs="宋体" w:hint="eastAsia"/>
          <w:color w:val="000000"/>
          <w:spacing w:val="2"/>
          <w:kern w:val="0"/>
          <w:sz w:val="24"/>
          <w:szCs w:val="21"/>
        </w:rPr>
        <w:t>摘要、正</w:t>
      </w:r>
      <w:r w:rsidRPr="00705112">
        <w:rPr>
          <w:rFonts w:ascii="宋体" w:eastAsia="宋体" w:hAnsi="Times New Roman" w:cs="宋体" w:hint="eastAsia"/>
          <w:color w:val="000000"/>
          <w:spacing w:val="4"/>
          <w:kern w:val="0"/>
          <w:sz w:val="24"/>
          <w:szCs w:val="21"/>
        </w:rPr>
        <w:t>文</w:t>
      </w:r>
      <w:r w:rsidRPr="00705112">
        <w:rPr>
          <w:rFonts w:ascii="宋体" w:eastAsia="宋体" w:hAnsi="Times New Roman" w:cs="宋体" w:hint="eastAsia"/>
          <w:color w:val="000000"/>
          <w:spacing w:val="2"/>
          <w:kern w:val="0"/>
          <w:sz w:val="24"/>
          <w:szCs w:val="21"/>
        </w:rPr>
        <w:t>用五号宋</w:t>
      </w:r>
      <w:r w:rsidRPr="00705112">
        <w:rPr>
          <w:rFonts w:ascii="宋体" w:eastAsia="宋体" w:hAnsi="Times New Roman" w:cs="宋体" w:hint="eastAsia"/>
          <w:color w:val="000000"/>
          <w:spacing w:val="4"/>
          <w:kern w:val="0"/>
          <w:sz w:val="24"/>
          <w:szCs w:val="21"/>
        </w:rPr>
        <w:t>体</w:t>
      </w:r>
      <w:r w:rsidRPr="00705112">
        <w:rPr>
          <w:rFonts w:ascii="宋体" w:eastAsia="宋体" w:hAnsi="Times New Roman" w:cs="宋体" w:hint="eastAsia"/>
          <w:color w:val="000000"/>
          <w:spacing w:val="2"/>
          <w:kern w:val="0"/>
          <w:sz w:val="24"/>
          <w:szCs w:val="21"/>
        </w:rPr>
        <w:t xml:space="preserve">。参考文 </w:t>
      </w:r>
      <w:proofErr w:type="gramStart"/>
      <w:r w:rsidRPr="00705112">
        <w:rPr>
          <w:rFonts w:ascii="宋体" w:eastAsia="宋体" w:hAnsi="Times New Roman" w:cs="宋体" w:hint="eastAsia"/>
          <w:color w:val="000000"/>
          <w:spacing w:val="2"/>
          <w:kern w:val="0"/>
          <w:sz w:val="24"/>
          <w:szCs w:val="21"/>
        </w:rPr>
        <w:t>献用小</w:t>
      </w:r>
      <w:proofErr w:type="gramEnd"/>
      <w:r w:rsidRPr="00705112">
        <w:rPr>
          <w:rFonts w:ascii="宋体" w:eastAsia="宋体" w:hAnsi="Times New Roman" w:cs="宋体" w:hint="eastAsia"/>
          <w:color w:val="000000"/>
          <w:spacing w:val="2"/>
          <w:kern w:val="0"/>
          <w:sz w:val="24"/>
          <w:szCs w:val="21"/>
        </w:rPr>
        <w:t>五</w:t>
      </w:r>
      <w:r w:rsidRPr="00705112">
        <w:rPr>
          <w:rFonts w:ascii="宋体" w:eastAsia="宋体" w:hAnsi="Times New Roman" w:cs="宋体" w:hint="eastAsia"/>
          <w:color w:val="000000"/>
          <w:spacing w:val="4"/>
          <w:kern w:val="0"/>
          <w:sz w:val="24"/>
          <w:szCs w:val="21"/>
        </w:rPr>
        <w:t>宋</w:t>
      </w:r>
      <w:r w:rsidRPr="00705112">
        <w:rPr>
          <w:rFonts w:ascii="宋体" w:eastAsia="宋体" w:hAnsi="Times New Roman" w:cs="宋体" w:hint="eastAsia"/>
          <w:color w:val="000000"/>
          <w:spacing w:val="2"/>
          <w:kern w:val="0"/>
          <w:sz w:val="24"/>
          <w:szCs w:val="21"/>
        </w:rPr>
        <w:t>体</w:t>
      </w:r>
      <w:r w:rsidRPr="00705112">
        <w:rPr>
          <w:rFonts w:ascii="Times New Roman" w:eastAsia="宋体" w:hAnsi="Times New Roman" w:cs="Times New Roman"/>
          <w:color w:val="000000"/>
          <w:spacing w:val="2"/>
          <w:kern w:val="0"/>
          <w:sz w:val="24"/>
          <w:szCs w:val="21"/>
        </w:rPr>
        <w:t>(</w:t>
      </w:r>
      <w:r w:rsidRPr="00705112">
        <w:rPr>
          <w:rFonts w:ascii="宋体" w:eastAsia="宋体" w:hAnsi="Times New Roman" w:cs="宋体" w:hint="eastAsia"/>
          <w:color w:val="000000"/>
          <w:spacing w:val="2"/>
          <w:kern w:val="0"/>
          <w:sz w:val="24"/>
          <w:szCs w:val="21"/>
        </w:rPr>
        <w:t>题</w:t>
      </w:r>
      <w:r w:rsidRPr="00705112">
        <w:rPr>
          <w:rFonts w:ascii="宋体" w:eastAsia="宋体" w:hAnsi="Times New Roman" w:cs="宋体" w:hint="eastAsia"/>
          <w:color w:val="000000"/>
          <w:spacing w:val="4"/>
          <w:kern w:val="0"/>
          <w:sz w:val="24"/>
          <w:szCs w:val="21"/>
        </w:rPr>
        <w:t>目</w:t>
      </w:r>
      <w:r w:rsidRPr="00705112">
        <w:rPr>
          <w:rFonts w:ascii="宋体" w:eastAsia="宋体" w:hAnsi="Times New Roman" w:cs="宋体" w:hint="eastAsia"/>
          <w:color w:val="000000"/>
          <w:spacing w:val="2"/>
          <w:kern w:val="0"/>
          <w:sz w:val="24"/>
          <w:szCs w:val="21"/>
        </w:rPr>
        <w:t>、</w:t>
      </w:r>
      <w:r w:rsidRPr="00705112">
        <w:rPr>
          <w:rFonts w:ascii="宋体" w:eastAsia="宋体" w:hAnsi="Times New Roman" w:cs="宋体" w:hint="eastAsia"/>
          <w:color w:val="000000"/>
          <w:spacing w:val="4"/>
          <w:kern w:val="0"/>
          <w:sz w:val="24"/>
          <w:szCs w:val="21"/>
        </w:rPr>
        <w:t>作</w:t>
      </w:r>
      <w:r w:rsidRPr="00705112">
        <w:rPr>
          <w:rFonts w:ascii="宋体" w:eastAsia="宋体" w:hAnsi="Times New Roman" w:cs="宋体" w:hint="eastAsia"/>
          <w:color w:val="000000"/>
          <w:spacing w:val="2"/>
          <w:kern w:val="0"/>
          <w:sz w:val="24"/>
          <w:szCs w:val="21"/>
        </w:rPr>
        <w:t>者、单位</w:t>
      </w:r>
      <w:r w:rsidRPr="00705112">
        <w:rPr>
          <w:rFonts w:ascii="宋体" w:eastAsia="宋体" w:hAnsi="Times New Roman" w:cs="宋体" w:hint="eastAsia"/>
          <w:color w:val="000000"/>
          <w:spacing w:val="4"/>
          <w:kern w:val="0"/>
          <w:sz w:val="24"/>
          <w:szCs w:val="21"/>
        </w:rPr>
        <w:t>及</w:t>
      </w:r>
      <w:r w:rsidRPr="00705112">
        <w:rPr>
          <w:rFonts w:ascii="宋体" w:eastAsia="宋体" w:hAnsi="Times New Roman" w:cs="宋体" w:hint="eastAsia"/>
          <w:color w:val="000000"/>
          <w:spacing w:val="2"/>
          <w:kern w:val="0"/>
          <w:sz w:val="24"/>
          <w:szCs w:val="21"/>
        </w:rPr>
        <w:t>摘要需要</w:t>
      </w:r>
      <w:r w:rsidRPr="00705112">
        <w:rPr>
          <w:rFonts w:ascii="宋体" w:eastAsia="宋体" w:hAnsi="Times New Roman" w:cs="宋体" w:hint="eastAsia"/>
          <w:color w:val="000000"/>
          <w:spacing w:val="4"/>
          <w:kern w:val="0"/>
          <w:sz w:val="24"/>
          <w:szCs w:val="21"/>
        </w:rPr>
        <w:t>同</w:t>
      </w:r>
      <w:r w:rsidRPr="00705112">
        <w:rPr>
          <w:rFonts w:ascii="宋体" w:eastAsia="宋体" w:hAnsi="Times New Roman" w:cs="宋体" w:hint="eastAsia"/>
          <w:color w:val="000000"/>
          <w:spacing w:val="2"/>
          <w:kern w:val="0"/>
          <w:sz w:val="24"/>
          <w:szCs w:val="21"/>
        </w:rPr>
        <w:t>时翻译成</w:t>
      </w:r>
      <w:r w:rsidRPr="00705112">
        <w:rPr>
          <w:rFonts w:ascii="宋体" w:eastAsia="宋体" w:hAnsi="Times New Roman" w:cs="宋体" w:hint="eastAsia"/>
          <w:color w:val="000000"/>
          <w:spacing w:val="4"/>
          <w:kern w:val="0"/>
          <w:sz w:val="24"/>
          <w:szCs w:val="21"/>
        </w:rPr>
        <w:t>英</w:t>
      </w:r>
      <w:r w:rsidRPr="00705112">
        <w:rPr>
          <w:rFonts w:ascii="宋体" w:eastAsia="宋体" w:hAnsi="Times New Roman" w:cs="宋体" w:hint="eastAsia"/>
          <w:color w:val="000000"/>
          <w:spacing w:val="3"/>
          <w:kern w:val="0"/>
          <w:sz w:val="24"/>
          <w:szCs w:val="21"/>
        </w:rPr>
        <w:t>文</w:t>
      </w:r>
      <w:r w:rsidRPr="00705112">
        <w:rPr>
          <w:rFonts w:ascii="Times New Roman" w:eastAsia="宋体" w:hAnsi="Times New Roman" w:cs="Times New Roman"/>
          <w:color w:val="000000"/>
          <w:spacing w:val="2"/>
          <w:kern w:val="0"/>
          <w:sz w:val="24"/>
          <w:szCs w:val="21"/>
        </w:rPr>
        <w:t>)</w:t>
      </w:r>
      <w:r w:rsidRPr="00705112">
        <w:rPr>
          <w:rFonts w:ascii="宋体" w:eastAsia="宋体" w:hAnsi="Times New Roman" w:cs="宋体" w:hint="eastAsia"/>
          <w:color w:val="000000"/>
          <w:spacing w:val="2"/>
          <w:kern w:val="0"/>
          <w:sz w:val="24"/>
          <w:szCs w:val="21"/>
        </w:rPr>
        <w:t>。</w:t>
      </w:r>
      <w:r w:rsidRPr="00705112">
        <w:rPr>
          <w:rFonts w:ascii="宋体" w:eastAsia="宋体" w:hAnsi="Times New Roman" w:cs="宋体" w:hint="eastAsia"/>
          <w:color w:val="000000"/>
          <w:spacing w:val="4"/>
          <w:kern w:val="0"/>
          <w:sz w:val="24"/>
          <w:szCs w:val="21"/>
        </w:rPr>
        <w:t>英</w:t>
      </w:r>
      <w:r w:rsidRPr="00705112">
        <w:rPr>
          <w:rFonts w:ascii="宋体" w:eastAsia="宋体" w:hAnsi="Times New Roman" w:cs="宋体" w:hint="eastAsia"/>
          <w:color w:val="000000"/>
          <w:spacing w:val="2"/>
          <w:kern w:val="0"/>
          <w:sz w:val="24"/>
          <w:szCs w:val="21"/>
        </w:rPr>
        <w:t>文</w:t>
      </w:r>
      <w:r w:rsidRPr="00705112">
        <w:rPr>
          <w:rFonts w:ascii="宋体" w:eastAsia="宋体" w:hAnsi="Times New Roman" w:cs="宋体" w:hint="eastAsia"/>
          <w:color w:val="000000"/>
          <w:spacing w:val="4"/>
          <w:kern w:val="0"/>
          <w:sz w:val="24"/>
          <w:szCs w:val="21"/>
        </w:rPr>
        <w:t>、</w:t>
      </w:r>
      <w:r w:rsidRPr="00705112">
        <w:rPr>
          <w:rFonts w:ascii="宋体" w:eastAsia="宋体" w:hAnsi="Times New Roman" w:cs="宋体" w:hint="eastAsia"/>
          <w:color w:val="000000"/>
          <w:spacing w:val="2"/>
          <w:kern w:val="0"/>
          <w:sz w:val="24"/>
          <w:szCs w:val="21"/>
        </w:rPr>
        <w:t>数字</w:t>
      </w:r>
      <w:r w:rsidRPr="00705112">
        <w:rPr>
          <w:rFonts w:ascii="宋体" w:eastAsia="宋体" w:hAnsi="Times New Roman" w:cs="宋体" w:hint="eastAsia"/>
          <w:color w:val="000000"/>
          <w:kern w:val="0"/>
          <w:sz w:val="24"/>
          <w:szCs w:val="21"/>
        </w:rPr>
        <w:t>用</w:t>
      </w:r>
      <w:r w:rsidRPr="00705112">
        <w:rPr>
          <w:rFonts w:ascii="宋体" w:eastAsia="宋体" w:hAnsi="Times New Roman" w:cs="宋体" w:hint="eastAsia"/>
          <w:color w:val="000000"/>
          <w:spacing w:val="3"/>
          <w:kern w:val="0"/>
          <w:sz w:val="24"/>
          <w:szCs w:val="21"/>
        </w:rPr>
        <w:t xml:space="preserve"> </w:t>
      </w:r>
      <w:r w:rsidRPr="00705112">
        <w:rPr>
          <w:rFonts w:ascii="Times New Roman" w:eastAsia="宋体" w:hAnsi="Times New Roman" w:cs="Times New Roman"/>
          <w:color w:val="000000"/>
          <w:spacing w:val="-7"/>
          <w:kern w:val="0"/>
          <w:sz w:val="24"/>
          <w:szCs w:val="21"/>
        </w:rPr>
        <w:t>T</w:t>
      </w:r>
      <w:r w:rsidRPr="00705112">
        <w:rPr>
          <w:rFonts w:ascii="Times New Roman" w:eastAsia="宋体" w:hAnsi="Times New Roman" w:cs="Times New Roman"/>
          <w:color w:val="000000"/>
          <w:spacing w:val="2"/>
          <w:kern w:val="0"/>
          <w:sz w:val="24"/>
          <w:szCs w:val="21"/>
        </w:rPr>
        <w:t>i</w:t>
      </w:r>
      <w:r w:rsidRPr="00705112">
        <w:rPr>
          <w:rFonts w:ascii="Times New Roman" w:eastAsia="宋体" w:hAnsi="Times New Roman" w:cs="Times New Roman"/>
          <w:color w:val="000000"/>
          <w:spacing w:val="-3"/>
          <w:kern w:val="0"/>
          <w:sz w:val="24"/>
          <w:szCs w:val="21"/>
        </w:rPr>
        <w:t>m</w:t>
      </w:r>
      <w:r w:rsidRPr="00705112">
        <w:rPr>
          <w:rFonts w:ascii="Times New Roman" w:eastAsia="宋体" w:hAnsi="Times New Roman" w:cs="Times New Roman"/>
          <w:color w:val="000000"/>
          <w:kern w:val="0"/>
          <w:sz w:val="24"/>
          <w:szCs w:val="21"/>
        </w:rPr>
        <w:t xml:space="preserve">es </w:t>
      </w:r>
      <w:r w:rsidRPr="00705112">
        <w:rPr>
          <w:rFonts w:ascii="Times New Roman" w:eastAsia="宋体" w:hAnsi="Times New Roman" w:cs="Times New Roman"/>
          <w:color w:val="000000"/>
          <w:spacing w:val="3"/>
          <w:kern w:val="0"/>
          <w:sz w:val="24"/>
          <w:szCs w:val="21"/>
        </w:rPr>
        <w:t xml:space="preserve"> </w:t>
      </w:r>
      <w:r w:rsidRPr="00705112">
        <w:rPr>
          <w:rFonts w:ascii="Times New Roman" w:eastAsia="宋体" w:hAnsi="Times New Roman" w:cs="Times New Roman"/>
          <w:color w:val="000000"/>
          <w:kern w:val="0"/>
          <w:sz w:val="24"/>
          <w:szCs w:val="21"/>
        </w:rPr>
        <w:t>N</w:t>
      </w:r>
      <w:r w:rsidRPr="00705112">
        <w:rPr>
          <w:rFonts w:ascii="Times New Roman" w:eastAsia="宋体" w:hAnsi="Times New Roman" w:cs="Times New Roman"/>
          <w:color w:val="000000"/>
          <w:spacing w:val="2"/>
          <w:kern w:val="0"/>
          <w:sz w:val="24"/>
          <w:szCs w:val="21"/>
        </w:rPr>
        <w:t>e</w:t>
      </w:r>
      <w:r w:rsidRPr="00705112">
        <w:rPr>
          <w:rFonts w:ascii="Times New Roman" w:eastAsia="宋体" w:hAnsi="Times New Roman" w:cs="Times New Roman"/>
          <w:color w:val="000000"/>
          <w:kern w:val="0"/>
          <w:sz w:val="24"/>
          <w:szCs w:val="21"/>
        </w:rPr>
        <w:t>w Ro</w:t>
      </w:r>
      <w:r w:rsidRPr="00705112">
        <w:rPr>
          <w:rFonts w:ascii="Times New Roman" w:eastAsia="宋体" w:hAnsi="Times New Roman" w:cs="Times New Roman"/>
          <w:color w:val="000000"/>
          <w:spacing w:val="-3"/>
          <w:kern w:val="0"/>
          <w:sz w:val="24"/>
          <w:szCs w:val="21"/>
        </w:rPr>
        <w:t>m</w:t>
      </w:r>
      <w:r w:rsidRPr="00705112">
        <w:rPr>
          <w:rFonts w:ascii="Times New Roman" w:eastAsia="宋体" w:hAnsi="Times New Roman" w:cs="Times New Roman"/>
          <w:color w:val="000000"/>
          <w:kern w:val="0"/>
          <w:sz w:val="24"/>
          <w:szCs w:val="21"/>
        </w:rPr>
        <w:t>an</w:t>
      </w:r>
      <w:r w:rsidRPr="00705112">
        <w:rPr>
          <w:rFonts w:ascii="Times New Roman" w:eastAsia="宋体" w:hAnsi="Times New Roman" w:cs="Times New Roman"/>
          <w:color w:val="000000"/>
          <w:spacing w:val="8"/>
          <w:kern w:val="0"/>
          <w:sz w:val="24"/>
          <w:szCs w:val="21"/>
        </w:rPr>
        <w:t xml:space="preserve"> </w:t>
      </w:r>
      <w:r w:rsidRPr="00705112">
        <w:rPr>
          <w:rFonts w:ascii="宋体" w:eastAsia="宋体" w:hAnsi="Times New Roman" w:cs="宋体" w:hint="eastAsia"/>
          <w:color w:val="000000"/>
          <w:kern w:val="0"/>
          <w:sz w:val="24"/>
          <w:szCs w:val="21"/>
        </w:rPr>
        <w:t>字</w:t>
      </w:r>
      <w:r w:rsidRPr="00705112">
        <w:rPr>
          <w:rFonts w:ascii="宋体" w:eastAsia="宋体" w:hAnsi="Times New Roman" w:cs="宋体" w:hint="eastAsia"/>
          <w:color w:val="000000"/>
          <w:spacing w:val="1"/>
          <w:kern w:val="0"/>
          <w:sz w:val="24"/>
          <w:szCs w:val="21"/>
        </w:rPr>
        <w:t>体</w:t>
      </w:r>
      <w:r w:rsidRPr="00705112">
        <w:rPr>
          <w:rFonts w:ascii="宋体" w:eastAsia="宋体" w:hAnsi="Times New Roman" w:cs="宋体" w:hint="eastAsia"/>
          <w:color w:val="000000"/>
          <w:kern w:val="0"/>
          <w:sz w:val="24"/>
          <w:szCs w:val="21"/>
        </w:rPr>
        <w:t>。文中化学结构式用</w:t>
      </w:r>
      <w:r w:rsidRPr="00705112">
        <w:rPr>
          <w:rFonts w:ascii="宋体" w:eastAsia="宋体" w:hAnsi="Times New Roman" w:cs="宋体" w:hint="eastAsia"/>
          <w:color w:val="000000"/>
          <w:spacing w:val="-45"/>
          <w:kern w:val="0"/>
          <w:sz w:val="24"/>
          <w:szCs w:val="21"/>
        </w:rPr>
        <w:t xml:space="preserve"> </w:t>
      </w:r>
      <w:proofErr w:type="spellStart"/>
      <w:r w:rsidRPr="00705112">
        <w:rPr>
          <w:rFonts w:ascii="Times New Roman" w:eastAsia="宋体" w:hAnsi="Times New Roman" w:cs="Times New Roman"/>
          <w:color w:val="000000"/>
          <w:kern w:val="0"/>
          <w:sz w:val="24"/>
          <w:szCs w:val="21"/>
        </w:rPr>
        <w:t>C</w:t>
      </w:r>
      <w:r w:rsidRPr="00705112">
        <w:rPr>
          <w:rFonts w:ascii="Times New Roman" w:eastAsia="宋体" w:hAnsi="Times New Roman" w:cs="Times New Roman"/>
          <w:color w:val="000000"/>
          <w:spacing w:val="1"/>
          <w:kern w:val="0"/>
          <w:sz w:val="24"/>
          <w:szCs w:val="21"/>
        </w:rPr>
        <w:t>h</w:t>
      </w:r>
      <w:r w:rsidRPr="00705112">
        <w:rPr>
          <w:rFonts w:ascii="Times New Roman" w:eastAsia="宋体" w:hAnsi="Times New Roman" w:cs="Times New Roman"/>
          <w:color w:val="000000"/>
          <w:spacing w:val="2"/>
          <w:kern w:val="0"/>
          <w:sz w:val="24"/>
          <w:szCs w:val="21"/>
        </w:rPr>
        <w:t>e</w:t>
      </w:r>
      <w:r w:rsidRPr="00705112">
        <w:rPr>
          <w:rFonts w:ascii="Times New Roman" w:eastAsia="宋体" w:hAnsi="Times New Roman" w:cs="Times New Roman"/>
          <w:color w:val="000000"/>
          <w:spacing w:val="-3"/>
          <w:kern w:val="0"/>
          <w:sz w:val="24"/>
          <w:szCs w:val="21"/>
        </w:rPr>
        <w:t>m</w:t>
      </w:r>
      <w:r w:rsidRPr="00705112">
        <w:rPr>
          <w:rFonts w:ascii="Times New Roman" w:eastAsia="宋体" w:hAnsi="Times New Roman" w:cs="Times New Roman"/>
          <w:color w:val="000000"/>
          <w:kern w:val="0"/>
          <w:sz w:val="24"/>
          <w:szCs w:val="21"/>
        </w:rPr>
        <w:t>Dr</w:t>
      </w:r>
      <w:r w:rsidRPr="00705112">
        <w:rPr>
          <w:rFonts w:ascii="Times New Roman" w:eastAsia="宋体" w:hAnsi="Times New Roman" w:cs="Times New Roman"/>
          <w:color w:val="000000"/>
          <w:spacing w:val="2"/>
          <w:kern w:val="0"/>
          <w:sz w:val="24"/>
          <w:szCs w:val="21"/>
        </w:rPr>
        <w:t>a</w:t>
      </w:r>
      <w:r w:rsidRPr="00705112">
        <w:rPr>
          <w:rFonts w:ascii="Times New Roman" w:eastAsia="宋体" w:hAnsi="Times New Roman" w:cs="Times New Roman"/>
          <w:color w:val="000000"/>
          <w:kern w:val="0"/>
          <w:sz w:val="24"/>
          <w:szCs w:val="21"/>
        </w:rPr>
        <w:t>w</w:t>
      </w:r>
      <w:proofErr w:type="spellEnd"/>
      <w:r w:rsidRPr="00705112">
        <w:rPr>
          <w:rFonts w:ascii="Times New Roman" w:eastAsia="宋体" w:hAnsi="Times New Roman" w:cs="Times New Roman"/>
          <w:color w:val="000000"/>
          <w:spacing w:val="7"/>
          <w:kern w:val="0"/>
          <w:sz w:val="24"/>
          <w:szCs w:val="21"/>
        </w:rPr>
        <w:t xml:space="preserve"> </w:t>
      </w:r>
      <w:r w:rsidRPr="00705112">
        <w:rPr>
          <w:rFonts w:ascii="宋体" w:eastAsia="宋体" w:hAnsi="Times New Roman" w:cs="宋体" w:hint="eastAsia"/>
          <w:color w:val="000000"/>
          <w:kern w:val="0"/>
          <w:sz w:val="24"/>
          <w:szCs w:val="21"/>
        </w:rPr>
        <w:t>或</w:t>
      </w:r>
      <w:r w:rsidRPr="00705112">
        <w:rPr>
          <w:rFonts w:ascii="宋体" w:eastAsia="宋体" w:hAnsi="Times New Roman" w:cs="宋体" w:hint="eastAsia"/>
          <w:color w:val="000000"/>
          <w:spacing w:val="-45"/>
          <w:kern w:val="0"/>
          <w:sz w:val="24"/>
          <w:szCs w:val="21"/>
        </w:rPr>
        <w:t xml:space="preserve"> </w:t>
      </w:r>
      <w:proofErr w:type="spellStart"/>
      <w:r w:rsidRPr="00705112">
        <w:rPr>
          <w:rFonts w:ascii="Times New Roman" w:eastAsia="宋体" w:hAnsi="Times New Roman" w:cs="Times New Roman"/>
          <w:color w:val="000000"/>
          <w:spacing w:val="1"/>
          <w:kern w:val="0"/>
          <w:sz w:val="24"/>
          <w:szCs w:val="21"/>
        </w:rPr>
        <w:t>Che</w:t>
      </w:r>
      <w:r w:rsidRPr="00705112">
        <w:rPr>
          <w:rFonts w:ascii="Times New Roman" w:eastAsia="宋体" w:hAnsi="Times New Roman" w:cs="Times New Roman"/>
          <w:color w:val="000000"/>
          <w:spacing w:val="-3"/>
          <w:kern w:val="0"/>
          <w:sz w:val="24"/>
          <w:szCs w:val="21"/>
        </w:rPr>
        <w:t>m</w:t>
      </w:r>
      <w:r w:rsidRPr="00705112">
        <w:rPr>
          <w:rFonts w:ascii="Times New Roman" w:eastAsia="宋体" w:hAnsi="Times New Roman" w:cs="Times New Roman"/>
          <w:color w:val="000000"/>
          <w:spacing w:val="-9"/>
          <w:kern w:val="0"/>
          <w:sz w:val="24"/>
          <w:szCs w:val="21"/>
        </w:rPr>
        <w:t>W</w:t>
      </w:r>
      <w:r w:rsidRPr="00705112">
        <w:rPr>
          <w:rFonts w:ascii="Times New Roman" w:eastAsia="宋体" w:hAnsi="Times New Roman" w:cs="Times New Roman"/>
          <w:color w:val="000000"/>
          <w:kern w:val="0"/>
          <w:sz w:val="24"/>
          <w:szCs w:val="21"/>
        </w:rPr>
        <w:t>i</w:t>
      </w:r>
      <w:r w:rsidRPr="00705112">
        <w:rPr>
          <w:rFonts w:ascii="Times New Roman" w:eastAsia="宋体" w:hAnsi="Times New Roman" w:cs="Times New Roman"/>
          <w:color w:val="000000"/>
          <w:spacing w:val="1"/>
          <w:kern w:val="0"/>
          <w:sz w:val="24"/>
          <w:szCs w:val="21"/>
        </w:rPr>
        <w:t>ndo</w:t>
      </w:r>
      <w:r w:rsidRPr="00705112">
        <w:rPr>
          <w:rFonts w:ascii="Times New Roman" w:eastAsia="宋体" w:hAnsi="Times New Roman" w:cs="Times New Roman"/>
          <w:color w:val="000000"/>
          <w:kern w:val="0"/>
          <w:sz w:val="24"/>
          <w:szCs w:val="21"/>
        </w:rPr>
        <w:t>w</w:t>
      </w:r>
      <w:proofErr w:type="spellEnd"/>
      <w:r w:rsidRPr="00705112">
        <w:rPr>
          <w:rFonts w:ascii="Times New Roman" w:eastAsia="宋体" w:hAnsi="Times New Roman" w:cs="Times New Roman"/>
          <w:color w:val="000000"/>
          <w:spacing w:val="7"/>
          <w:kern w:val="0"/>
          <w:sz w:val="24"/>
          <w:szCs w:val="21"/>
        </w:rPr>
        <w:t xml:space="preserve"> </w:t>
      </w:r>
      <w:r w:rsidRPr="00705112">
        <w:rPr>
          <w:rFonts w:ascii="宋体" w:eastAsia="宋体" w:hAnsi="Times New Roman" w:cs="宋体" w:hint="eastAsia"/>
          <w:color w:val="000000"/>
          <w:kern w:val="0"/>
          <w:sz w:val="24"/>
          <w:szCs w:val="21"/>
        </w:rPr>
        <w:t>绘制，数表用</w:t>
      </w:r>
      <w:r w:rsidRPr="00705112">
        <w:rPr>
          <w:rFonts w:ascii="宋体" w:eastAsia="宋体" w:hAnsi="Times New Roman" w:cs="宋体" w:hint="eastAsia"/>
          <w:color w:val="000000"/>
          <w:spacing w:val="-45"/>
          <w:kern w:val="0"/>
          <w:sz w:val="24"/>
          <w:szCs w:val="21"/>
        </w:rPr>
        <w:t xml:space="preserve"> </w:t>
      </w:r>
      <w:r w:rsidRPr="00705112">
        <w:rPr>
          <w:rFonts w:ascii="Times New Roman" w:eastAsia="宋体" w:hAnsi="Times New Roman" w:cs="Times New Roman"/>
          <w:color w:val="000000"/>
          <w:kern w:val="0"/>
          <w:sz w:val="24"/>
          <w:szCs w:val="21"/>
        </w:rPr>
        <w:t>Origin</w:t>
      </w:r>
      <w:r w:rsidRPr="00705112">
        <w:rPr>
          <w:rFonts w:ascii="Times New Roman" w:eastAsia="宋体" w:hAnsi="Times New Roman" w:cs="Times New Roman"/>
          <w:color w:val="000000"/>
          <w:spacing w:val="8"/>
          <w:kern w:val="0"/>
          <w:sz w:val="24"/>
          <w:szCs w:val="21"/>
        </w:rPr>
        <w:t xml:space="preserve"> </w:t>
      </w:r>
      <w:r w:rsidRPr="00705112">
        <w:rPr>
          <w:rFonts w:ascii="宋体" w:eastAsia="宋体" w:hAnsi="Times New Roman" w:cs="宋体" w:hint="eastAsia"/>
          <w:color w:val="000000"/>
          <w:kern w:val="0"/>
          <w:sz w:val="24"/>
          <w:szCs w:val="21"/>
        </w:rPr>
        <w:t>或</w:t>
      </w:r>
      <w:r w:rsidRPr="00705112">
        <w:rPr>
          <w:rFonts w:ascii="宋体" w:eastAsia="宋体" w:hAnsi="Times New Roman" w:cs="宋体" w:hint="eastAsia"/>
          <w:color w:val="000000"/>
          <w:spacing w:val="-45"/>
          <w:kern w:val="0"/>
          <w:sz w:val="24"/>
          <w:szCs w:val="21"/>
        </w:rPr>
        <w:t xml:space="preserve"> </w:t>
      </w:r>
      <w:r w:rsidRPr="00705112">
        <w:rPr>
          <w:rFonts w:ascii="Times New Roman" w:eastAsia="宋体" w:hAnsi="Times New Roman" w:cs="Times New Roman"/>
          <w:color w:val="000000"/>
          <w:kern w:val="0"/>
          <w:sz w:val="24"/>
          <w:szCs w:val="21"/>
        </w:rPr>
        <w:t xml:space="preserve">Excel </w:t>
      </w:r>
      <w:r w:rsidRPr="00705112">
        <w:rPr>
          <w:rFonts w:ascii="宋体" w:eastAsia="宋体" w:hAnsi="Times New Roman" w:cs="宋体" w:hint="eastAsia"/>
          <w:color w:val="000000"/>
          <w:kern w:val="0"/>
          <w:sz w:val="24"/>
          <w:szCs w:val="21"/>
        </w:rPr>
        <w:t>处理，图片均使用</w:t>
      </w:r>
      <w:r w:rsidRPr="00705112">
        <w:rPr>
          <w:rFonts w:ascii="Times New Roman" w:eastAsia="宋体" w:hAnsi="Times New Roman" w:cs="Times New Roman"/>
          <w:color w:val="000000"/>
          <w:kern w:val="0"/>
          <w:sz w:val="24"/>
          <w:szCs w:val="21"/>
        </w:rPr>
        <w:t>.jpg</w:t>
      </w:r>
      <w:r w:rsidRPr="00705112">
        <w:rPr>
          <w:rFonts w:ascii="宋体" w:eastAsia="宋体" w:hAnsi="Times New Roman" w:cs="宋体" w:hint="eastAsia"/>
          <w:color w:val="000000"/>
          <w:kern w:val="0"/>
          <w:sz w:val="24"/>
          <w:szCs w:val="21"/>
        </w:rPr>
        <w:t xml:space="preserve"> 格式。表格采用三线式。</w:t>
      </w:r>
    </w:p>
    <w:p w:rsidR="00705112" w:rsidRPr="00705112" w:rsidRDefault="00705112" w:rsidP="00705112">
      <w:pPr>
        <w:widowControl/>
        <w:adjustRightInd w:val="0"/>
        <w:spacing w:before="33" w:line="312" w:lineRule="exact"/>
        <w:ind w:leftChars="64" w:left="134" w:firstLineChars="150" w:firstLine="361"/>
        <w:jc w:val="left"/>
        <w:rPr>
          <w:rFonts w:ascii="宋体" w:eastAsia="宋体" w:hAnsi="宋体" w:cs="宋体"/>
          <w:color w:val="000000"/>
          <w:kern w:val="0"/>
          <w:sz w:val="24"/>
          <w:szCs w:val="24"/>
        </w:rPr>
      </w:pPr>
      <w:r w:rsidRPr="00705112">
        <w:rPr>
          <w:rFonts w:ascii="宋体" w:eastAsia="宋体" w:hAnsi="Times New Roman" w:cs="宋体" w:hint="eastAsia"/>
          <w:b/>
          <w:color w:val="000000"/>
          <w:kern w:val="0"/>
          <w:sz w:val="24"/>
          <w:szCs w:val="21"/>
        </w:rPr>
        <w:t xml:space="preserve">六、会务费 </w:t>
      </w:r>
    </w:p>
    <w:p w:rsidR="00705112" w:rsidRPr="00705112" w:rsidRDefault="00705112" w:rsidP="003C244E">
      <w:pPr>
        <w:widowControl/>
        <w:adjustRightInd w:val="0"/>
        <w:spacing w:before="33" w:line="312" w:lineRule="exact"/>
        <w:ind w:leftChars="64" w:left="134" w:firstLineChars="250" w:firstLine="6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参会代表 1000 元/人，会议期间食宿统一安排，费用自理。</w:t>
      </w:r>
    </w:p>
    <w:p w:rsidR="00705112" w:rsidRPr="00705112" w:rsidRDefault="00705112" w:rsidP="00705112">
      <w:pPr>
        <w:widowControl/>
        <w:adjustRightInd w:val="0"/>
        <w:spacing w:before="33" w:line="312" w:lineRule="exact"/>
        <w:ind w:leftChars="64" w:left="134" w:firstLineChars="150" w:firstLine="361"/>
        <w:jc w:val="left"/>
        <w:rPr>
          <w:rFonts w:ascii="宋体" w:eastAsia="宋体" w:hAnsi="宋体" w:cs="宋体"/>
          <w:color w:val="000000"/>
          <w:kern w:val="0"/>
          <w:sz w:val="24"/>
          <w:szCs w:val="24"/>
        </w:rPr>
      </w:pPr>
      <w:r w:rsidRPr="00705112">
        <w:rPr>
          <w:rFonts w:ascii="宋体" w:eastAsia="宋体" w:hAnsi="Times New Roman" w:cs="宋体" w:hint="eastAsia"/>
          <w:b/>
          <w:color w:val="000000"/>
          <w:kern w:val="0"/>
          <w:sz w:val="24"/>
          <w:szCs w:val="21"/>
        </w:rPr>
        <w:t xml:space="preserve">七、 联系方式 </w:t>
      </w:r>
    </w:p>
    <w:p w:rsidR="00705112" w:rsidRPr="00705112" w:rsidRDefault="00705112" w:rsidP="003C244E">
      <w:pPr>
        <w:widowControl/>
        <w:adjustRightInd w:val="0"/>
        <w:spacing w:before="33" w:line="312" w:lineRule="exact"/>
        <w:ind w:leftChars="349" w:left="733" w:firstLineChars="50" w:firstLine="1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联系人：</w:t>
      </w:r>
      <w:proofErr w:type="gramStart"/>
      <w:r w:rsidRPr="00705112">
        <w:rPr>
          <w:rFonts w:ascii="宋体" w:eastAsia="宋体" w:hAnsi="Times New Roman" w:cs="宋体" w:hint="eastAsia"/>
          <w:color w:val="000000"/>
          <w:kern w:val="0"/>
          <w:sz w:val="24"/>
          <w:szCs w:val="21"/>
        </w:rPr>
        <w:t>卓玉江</w:t>
      </w:r>
      <w:proofErr w:type="gramEnd"/>
      <w:r w:rsidRPr="00705112">
        <w:rPr>
          <w:rFonts w:ascii="宋体" w:eastAsia="宋体" w:hAnsi="Times New Roman" w:cs="宋体" w:hint="eastAsia"/>
          <w:color w:val="000000"/>
          <w:kern w:val="0"/>
          <w:sz w:val="24"/>
          <w:szCs w:val="21"/>
        </w:rPr>
        <w:t>，联系地址</w:t>
      </w:r>
      <w:r w:rsidRPr="00705112">
        <w:rPr>
          <w:rFonts w:ascii="宋体" w:eastAsia="宋体" w:hAnsi="Times New Roman" w:cs="宋体" w:hint="eastAsia"/>
          <w:color w:val="000000"/>
          <w:spacing w:val="-53"/>
          <w:kern w:val="0"/>
          <w:sz w:val="24"/>
          <w:szCs w:val="21"/>
        </w:rPr>
        <w:t>：</w:t>
      </w:r>
      <w:r w:rsidRPr="00705112">
        <w:rPr>
          <w:rFonts w:ascii="宋体" w:eastAsia="宋体" w:hAnsi="Times New Roman" w:cs="宋体" w:hint="eastAsia"/>
          <w:color w:val="000000"/>
          <w:kern w:val="0"/>
          <w:sz w:val="24"/>
          <w:szCs w:val="21"/>
        </w:rPr>
        <w:t>东北师范大学化学学院</w:t>
      </w:r>
      <w:r w:rsidRPr="00705112">
        <w:rPr>
          <w:rFonts w:ascii="宋体" w:eastAsia="宋体" w:hAnsi="Times New Roman" w:cs="宋体" w:hint="eastAsia"/>
          <w:color w:val="000000"/>
          <w:spacing w:val="-53"/>
          <w:kern w:val="0"/>
          <w:sz w:val="24"/>
          <w:szCs w:val="21"/>
        </w:rPr>
        <w:t>，</w:t>
      </w:r>
      <w:r w:rsidRPr="00705112">
        <w:rPr>
          <w:rFonts w:ascii="Times New Roman" w:eastAsia="宋体" w:hAnsi="Times New Roman" w:cs="Times New Roman"/>
          <w:color w:val="000000"/>
          <w:spacing w:val="1"/>
          <w:kern w:val="0"/>
          <w:sz w:val="24"/>
          <w:szCs w:val="21"/>
        </w:rPr>
        <w:t>1</w:t>
      </w:r>
      <w:r w:rsidRPr="00705112">
        <w:rPr>
          <w:rFonts w:ascii="Times New Roman" w:eastAsia="宋体" w:hAnsi="Times New Roman" w:cs="Times New Roman"/>
          <w:color w:val="000000"/>
          <w:spacing w:val="-1"/>
          <w:kern w:val="0"/>
          <w:sz w:val="24"/>
          <w:szCs w:val="21"/>
        </w:rPr>
        <w:t>30024</w:t>
      </w:r>
      <w:r w:rsidRPr="00705112">
        <w:rPr>
          <w:rFonts w:ascii="宋体" w:eastAsia="宋体" w:hAnsi="Times New Roman" w:cs="宋体" w:hint="eastAsia"/>
          <w:color w:val="000000"/>
          <w:spacing w:val="-53"/>
          <w:kern w:val="0"/>
          <w:sz w:val="24"/>
          <w:szCs w:val="21"/>
        </w:rPr>
        <w:t>；</w:t>
      </w:r>
      <w:r w:rsidRPr="00705112">
        <w:rPr>
          <w:rFonts w:ascii="宋体" w:eastAsia="宋体" w:hAnsi="Times New Roman" w:cs="宋体" w:hint="eastAsia"/>
          <w:color w:val="000000"/>
          <w:kern w:val="0"/>
          <w:sz w:val="24"/>
          <w:szCs w:val="21"/>
        </w:rPr>
        <w:t>联</w:t>
      </w:r>
      <w:r w:rsidRPr="00705112">
        <w:rPr>
          <w:rFonts w:ascii="宋体" w:eastAsia="宋体" w:hAnsi="Times New Roman" w:cs="宋体" w:hint="eastAsia"/>
          <w:color w:val="000000"/>
          <w:spacing w:val="-1"/>
          <w:kern w:val="0"/>
          <w:sz w:val="24"/>
          <w:szCs w:val="21"/>
        </w:rPr>
        <w:t>系</w:t>
      </w:r>
      <w:r w:rsidRPr="00705112">
        <w:rPr>
          <w:rFonts w:ascii="宋体" w:eastAsia="宋体" w:hAnsi="Times New Roman" w:cs="宋体" w:hint="eastAsia"/>
          <w:color w:val="000000"/>
          <w:kern w:val="0"/>
          <w:sz w:val="24"/>
          <w:szCs w:val="21"/>
        </w:rPr>
        <w:t>电话</w:t>
      </w:r>
      <w:r w:rsidRPr="00705112">
        <w:rPr>
          <w:rFonts w:ascii="宋体" w:eastAsia="宋体" w:hAnsi="Times New Roman" w:cs="宋体" w:hint="eastAsia"/>
          <w:color w:val="000000"/>
          <w:spacing w:val="-53"/>
          <w:kern w:val="0"/>
          <w:sz w:val="24"/>
          <w:szCs w:val="21"/>
        </w:rPr>
        <w:t>：</w:t>
      </w:r>
      <w:r w:rsidRPr="00705112">
        <w:rPr>
          <w:rFonts w:ascii="Times New Roman" w:eastAsia="宋体" w:hAnsi="Times New Roman" w:cs="Times New Roman"/>
          <w:color w:val="000000"/>
          <w:kern w:val="0"/>
          <w:sz w:val="24"/>
          <w:szCs w:val="21"/>
        </w:rPr>
        <w:t>135</w:t>
      </w:r>
      <w:r w:rsidRPr="00705112">
        <w:rPr>
          <w:rFonts w:ascii="宋体" w:eastAsia="宋体" w:hAnsi="Times New Roman" w:cs="宋体" w:hint="eastAsia"/>
          <w:color w:val="000000"/>
          <w:kern w:val="0"/>
          <w:sz w:val="24"/>
          <w:szCs w:val="21"/>
        </w:rPr>
        <w:t>04461273</w:t>
      </w:r>
      <w:r w:rsidRPr="00705112">
        <w:rPr>
          <w:rFonts w:ascii="Times New Roman" w:eastAsia="宋体" w:hAnsi="Times New Roman" w:cs="Times New Roman"/>
          <w:color w:val="000000"/>
          <w:spacing w:val="-1"/>
          <w:kern w:val="0"/>
          <w:sz w:val="24"/>
          <w:szCs w:val="21"/>
        </w:rPr>
        <w:t xml:space="preserve"> </w:t>
      </w:r>
      <w:r w:rsidRPr="00705112">
        <w:rPr>
          <w:rFonts w:ascii="宋体" w:eastAsia="宋体" w:hAnsi="Times New Roman" w:cs="宋体" w:hint="eastAsia"/>
          <w:color w:val="000000"/>
          <w:kern w:val="0"/>
          <w:sz w:val="24"/>
          <w:szCs w:val="21"/>
        </w:rPr>
        <w:t>；</w:t>
      </w:r>
    </w:p>
    <w:p w:rsidR="00705112" w:rsidRPr="00705112" w:rsidRDefault="00705112" w:rsidP="00DD1199">
      <w:pPr>
        <w:widowControl/>
        <w:adjustRightInd w:val="0"/>
        <w:spacing w:before="2"/>
        <w:ind w:leftChars="285" w:left="598" w:right="7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lastRenderedPageBreak/>
        <w:t>联系人：周仕东，联系地址</w:t>
      </w:r>
      <w:r w:rsidRPr="00705112">
        <w:rPr>
          <w:rFonts w:ascii="宋体" w:eastAsia="宋体" w:hAnsi="Times New Roman" w:cs="宋体" w:hint="eastAsia"/>
          <w:color w:val="000000"/>
          <w:spacing w:val="-53"/>
          <w:kern w:val="0"/>
          <w:sz w:val="24"/>
          <w:szCs w:val="21"/>
        </w:rPr>
        <w:t>：</w:t>
      </w:r>
      <w:r w:rsidRPr="00705112">
        <w:rPr>
          <w:rFonts w:ascii="宋体" w:eastAsia="宋体" w:hAnsi="Times New Roman" w:cs="宋体" w:hint="eastAsia"/>
          <w:color w:val="000000"/>
          <w:kern w:val="0"/>
          <w:sz w:val="24"/>
          <w:szCs w:val="21"/>
        </w:rPr>
        <w:t>东北师范大学化学学院</w:t>
      </w:r>
      <w:r w:rsidRPr="00705112">
        <w:rPr>
          <w:rFonts w:ascii="宋体" w:eastAsia="宋体" w:hAnsi="Times New Roman" w:cs="宋体" w:hint="eastAsia"/>
          <w:color w:val="000000"/>
          <w:spacing w:val="-53"/>
          <w:kern w:val="0"/>
          <w:sz w:val="24"/>
          <w:szCs w:val="21"/>
        </w:rPr>
        <w:t>，</w:t>
      </w:r>
      <w:r w:rsidRPr="00705112">
        <w:rPr>
          <w:rFonts w:ascii="Times New Roman" w:eastAsia="宋体" w:hAnsi="Times New Roman" w:cs="Times New Roman"/>
          <w:color w:val="000000"/>
          <w:spacing w:val="1"/>
          <w:kern w:val="0"/>
          <w:sz w:val="24"/>
          <w:szCs w:val="21"/>
        </w:rPr>
        <w:t>1</w:t>
      </w:r>
      <w:r w:rsidRPr="00705112">
        <w:rPr>
          <w:rFonts w:ascii="Times New Roman" w:eastAsia="宋体" w:hAnsi="Times New Roman" w:cs="Times New Roman"/>
          <w:color w:val="000000"/>
          <w:spacing w:val="-1"/>
          <w:kern w:val="0"/>
          <w:sz w:val="24"/>
          <w:szCs w:val="21"/>
        </w:rPr>
        <w:t>30024</w:t>
      </w:r>
      <w:r w:rsidRPr="00705112">
        <w:rPr>
          <w:rFonts w:ascii="宋体" w:eastAsia="宋体" w:hAnsi="Times New Roman" w:cs="宋体" w:hint="eastAsia"/>
          <w:color w:val="000000"/>
          <w:spacing w:val="-53"/>
          <w:kern w:val="0"/>
          <w:sz w:val="24"/>
          <w:szCs w:val="21"/>
        </w:rPr>
        <w:t>；</w:t>
      </w:r>
      <w:r w:rsidRPr="00705112">
        <w:rPr>
          <w:rFonts w:ascii="宋体" w:eastAsia="宋体" w:hAnsi="Times New Roman" w:cs="宋体" w:hint="eastAsia"/>
          <w:color w:val="000000"/>
          <w:kern w:val="0"/>
          <w:sz w:val="24"/>
          <w:szCs w:val="21"/>
        </w:rPr>
        <w:t>联</w:t>
      </w:r>
      <w:r w:rsidRPr="00705112">
        <w:rPr>
          <w:rFonts w:ascii="宋体" w:eastAsia="宋体" w:hAnsi="Times New Roman" w:cs="宋体" w:hint="eastAsia"/>
          <w:color w:val="000000"/>
          <w:spacing w:val="-1"/>
          <w:kern w:val="0"/>
          <w:sz w:val="24"/>
          <w:szCs w:val="21"/>
        </w:rPr>
        <w:t>系</w:t>
      </w:r>
      <w:r w:rsidRPr="00705112">
        <w:rPr>
          <w:rFonts w:ascii="宋体" w:eastAsia="宋体" w:hAnsi="Times New Roman" w:cs="宋体" w:hint="eastAsia"/>
          <w:color w:val="000000"/>
          <w:kern w:val="0"/>
          <w:sz w:val="24"/>
          <w:szCs w:val="21"/>
        </w:rPr>
        <w:t>电话</w:t>
      </w:r>
      <w:r w:rsidRPr="00705112">
        <w:rPr>
          <w:rFonts w:ascii="宋体" w:eastAsia="宋体" w:hAnsi="Times New Roman" w:cs="宋体" w:hint="eastAsia"/>
          <w:color w:val="000000"/>
          <w:spacing w:val="-53"/>
          <w:kern w:val="0"/>
          <w:sz w:val="24"/>
          <w:szCs w:val="21"/>
        </w:rPr>
        <w:t>：</w:t>
      </w:r>
      <w:r w:rsidRPr="00705112">
        <w:rPr>
          <w:rFonts w:ascii="Times New Roman" w:eastAsia="宋体" w:hAnsi="Times New Roman" w:cs="Times New Roman"/>
          <w:color w:val="000000"/>
          <w:kern w:val="0"/>
          <w:sz w:val="24"/>
          <w:szCs w:val="21"/>
        </w:rPr>
        <w:t>135</w:t>
      </w:r>
      <w:r w:rsidRPr="00705112">
        <w:rPr>
          <w:rFonts w:ascii="宋体" w:eastAsia="宋体" w:hAnsi="Times New Roman" w:cs="宋体" w:hint="eastAsia"/>
          <w:color w:val="000000"/>
          <w:kern w:val="0"/>
          <w:sz w:val="24"/>
          <w:szCs w:val="21"/>
        </w:rPr>
        <w:t>96027172；</w:t>
      </w:r>
    </w:p>
    <w:p w:rsidR="00705112" w:rsidRPr="00705112" w:rsidRDefault="00705112" w:rsidP="00DD1199">
      <w:pPr>
        <w:widowControl/>
        <w:adjustRightInd w:val="0"/>
        <w:spacing w:line="312" w:lineRule="exact"/>
        <w:ind w:right="700" w:firstLineChars="250" w:firstLine="60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position w:val="-2"/>
          <w:sz w:val="24"/>
          <w:szCs w:val="21"/>
        </w:rPr>
        <w:t>网址：</w:t>
      </w:r>
      <w:r w:rsidRPr="00705112">
        <w:rPr>
          <w:rFonts w:ascii="Times New Roman" w:eastAsia="宋体" w:hAnsi="Times New Roman" w:cs="Times New Roman"/>
          <w:color w:val="0000FF"/>
          <w:kern w:val="0"/>
          <w:position w:val="-2"/>
          <w:sz w:val="24"/>
          <w:szCs w:val="21"/>
        </w:rPr>
        <w:t>http://15th.nenu.edu.cn</w:t>
      </w:r>
      <w:r w:rsidRPr="00705112">
        <w:rPr>
          <w:rFonts w:ascii="宋体" w:eastAsia="宋体" w:hAnsi="Times New Roman" w:cs="宋体" w:hint="eastAsia"/>
          <w:color w:val="000000"/>
          <w:kern w:val="0"/>
          <w:position w:val="-2"/>
          <w:sz w:val="24"/>
          <w:szCs w:val="21"/>
        </w:rPr>
        <w:t>（请</w:t>
      </w:r>
      <w:r w:rsidRPr="00705112">
        <w:rPr>
          <w:rFonts w:ascii="宋体" w:eastAsia="宋体" w:hAnsi="Times New Roman" w:cs="宋体" w:hint="eastAsia"/>
          <w:color w:val="000000"/>
          <w:spacing w:val="-1"/>
          <w:kern w:val="0"/>
          <w:position w:val="-2"/>
          <w:sz w:val="24"/>
          <w:szCs w:val="21"/>
        </w:rPr>
        <w:t>注</w:t>
      </w:r>
      <w:r w:rsidRPr="00705112">
        <w:rPr>
          <w:rFonts w:ascii="宋体" w:eastAsia="宋体" w:hAnsi="Times New Roman" w:cs="宋体" w:hint="eastAsia"/>
          <w:color w:val="000000"/>
          <w:kern w:val="0"/>
          <w:position w:val="-2"/>
          <w:sz w:val="24"/>
          <w:szCs w:val="21"/>
        </w:rPr>
        <w:t>意关注大会动态）</w:t>
      </w:r>
    </w:p>
    <w:p w:rsidR="00705112" w:rsidRPr="00705112" w:rsidRDefault="00705112" w:rsidP="00705112">
      <w:pPr>
        <w:widowControl/>
        <w:adjustRightInd w:val="0"/>
        <w:spacing w:before="9" w:line="160" w:lineRule="exact"/>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 </w:t>
      </w:r>
    </w:p>
    <w:p w:rsidR="00705112" w:rsidRPr="00705112" w:rsidRDefault="00705112" w:rsidP="00705112">
      <w:pPr>
        <w:widowControl/>
        <w:adjustRightInd w:val="0"/>
        <w:spacing w:before="33" w:line="312" w:lineRule="exact"/>
        <w:ind w:leftChars="64" w:left="134" w:firstLineChars="150" w:firstLine="361"/>
        <w:jc w:val="left"/>
        <w:rPr>
          <w:rFonts w:ascii="宋体" w:eastAsia="宋体" w:hAnsi="宋体" w:cs="宋体"/>
          <w:color w:val="000000"/>
          <w:kern w:val="0"/>
          <w:sz w:val="24"/>
          <w:szCs w:val="24"/>
        </w:rPr>
      </w:pPr>
      <w:r w:rsidRPr="00705112">
        <w:rPr>
          <w:rFonts w:ascii="宋体" w:eastAsia="宋体" w:hAnsi="Times New Roman" w:cs="宋体" w:hint="eastAsia"/>
          <w:b/>
          <w:color w:val="000000"/>
          <w:kern w:val="0"/>
          <w:sz w:val="24"/>
          <w:szCs w:val="21"/>
        </w:rPr>
        <w:t>温馨提示：请各位同仁及时在会议网站上注册或通过电子邮件回复会议回执，以便安排住宿！</w:t>
      </w:r>
    </w:p>
    <w:p w:rsidR="00705112" w:rsidRPr="00705112" w:rsidRDefault="00705112" w:rsidP="00705112">
      <w:pPr>
        <w:widowControl/>
        <w:adjustRightInd w:val="0"/>
        <w:spacing w:before="9" w:line="160" w:lineRule="exact"/>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16"/>
          <w:szCs w:val="16"/>
        </w:rPr>
        <w:t> </w:t>
      </w:r>
    </w:p>
    <w:p w:rsidR="00705112" w:rsidRPr="00705112" w:rsidRDefault="00705112" w:rsidP="003C244E">
      <w:pPr>
        <w:widowControl/>
        <w:adjustRightInd w:val="0"/>
        <w:spacing w:line="292" w:lineRule="exact"/>
        <w:ind w:leftChars="1057" w:left="2580" w:right="872" w:hangingChars="150" w:hanging="36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第十五届全国高等师范院校化学课程结构与教学改革研讨会筹备组</w:t>
      </w:r>
    </w:p>
    <w:p w:rsidR="00705112" w:rsidRPr="00705112" w:rsidRDefault="00705112" w:rsidP="00705112">
      <w:pPr>
        <w:widowControl/>
        <w:adjustRightInd w:val="0"/>
        <w:spacing w:line="292" w:lineRule="exact"/>
        <w:ind w:leftChars="600" w:left="1260" w:right="872" w:firstLineChars="800" w:firstLine="19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 xml:space="preserve"> </w:t>
      </w:r>
      <w:r w:rsidR="003C244E">
        <w:rPr>
          <w:rFonts w:ascii="宋体" w:eastAsia="宋体" w:hAnsi="Times New Roman" w:cs="宋体" w:hint="eastAsia"/>
          <w:color w:val="000000"/>
          <w:kern w:val="0"/>
          <w:sz w:val="24"/>
          <w:szCs w:val="21"/>
        </w:rPr>
        <w:t xml:space="preserve">                </w:t>
      </w:r>
      <w:r w:rsidRPr="00705112">
        <w:rPr>
          <w:rFonts w:ascii="宋体" w:eastAsia="宋体" w:hAnsi="Times New Roman" w:cs="宋体" w:hint="eastAsia"/>
          <w:color w:val="000000"/>
          <w:kern w:val="0"/>
          <w:sz w:val="24"/>
          <w:szCs w:val="21"/>
        </w:rPr>
        <w:t>东北师范大学化学学院</w:t>
      </w:r>
    </w:p>
    <w:p w:rsidR="00705112" w:rsidRPr="00705112" w:rsidRDefault="00705112" w:rsidP="00705112">
      <w:pPr>
        <w:widowControl/>
        <w:adjustRightInd w:val="0"/>
        <w:spacing w:line="299" w:lineRule="exact"/>
        <w:ind w:left="6090" w:right="700"/>
        <w:jc w:val="left"/>
        <w:rPr>
          <w:rFonts w:ascii="宋体" w:eastAsia="宋体" w:hAnsi="宋体" w:cs="宋体"/>
          <w:color w:val="000000"/>
          <w:kern w:val="0"/>
          <w:sz w:val="24"/>
          <w:szCs w:val="24"/>
        </w:rPr>
      </w:pPr>
      <w:r w:rsidRPr="00705112">
        <w:rPr>
          <w:rFonts w:ascii="Times New Roman" w:eastAsia="宋体" w:hAnsi="Times New Roman" w:cs="Times New Roman"/>
          <w:color w:val="000000"/>
          <w:spacing w:val="1"/>
          <w:kern w:val="0"/>
          <w:position w:val="-1"/>
          <w:sz w:val="24"/>
          <w:szCs w:val="21"/>
        </w:rPr>
        <w:t>2</w:t>
      </w:r>
      <w:r w:rsidRPr="00705112">
        <w:rPr>
          <w:rFonts w:ascii="Times New Roman" w:eastAsia="宋体" w:hAnsi="Times New Roman" w:cs="Times New Roman"/>
          <w:color w:val="000000"/>
          <w:spacing w:val="-1"/>
          <w:kern w:val="0"/>
          <w:position w:val="-1"/>
          <w:sz w:val="24"/>
          <w:szCs w:val="21"/>
        </w:rPr>
        <w:t>0</w:t>
      </w:r>
      <w:r w:rsidRPr="00705112">
        <w:rPr>
          <w:rFonts w:ascii="Times New Roman" w:eastAsia="宋体" w:hAnsi="Times New Roman" w:cs="Times New Roman"/>
          <w:color w:val="000000"/>
          <w:spacing w:val="1"/>
          <w:kern w:val="0"/>
          <w:position w:val="-1"/>
          <w:sz w:val="24"/>
          <w:szCs w:val="21"/>
        </w:rPr>
        <w:t>1</w:t>
      </w:r>
      <w:r w:rsidRPr="00705112">
        <w:rPr>
          <w:rFonts w:ascii="Times New Roman" w:eastAsia="宋体" w:hAnsi="Times New Roman" w:cs="Times New Roman"/>
          <w:color w:val="000000"/>
          <w:kern w:val="0"/>
          <w:position w:val="-1"/>
          <w:sz w:val="24"/>
          <w:szCs w:val="21"/>
        </w:rPr>
        <w:t>4</w:t>
      </w:r>
      <w:r w:rsidRPr="00705112">
        <w:rPr>
          <w:rFonts w:ascii="宋体" w:eastAsia="宋体" w:hAnsi="Times New Roman" w:cs="宋体" w:hint="eastAsia"/>
          <w:color w:val="000000"/>
          <w:kern w:val="0"/>
          <w:position w:val="-1"/>
          <w:sz w:val="24"/>
          <w:szCs w:val="21"/>
        </w:rPr>
        <w:t>年</w:t>
      </w:r>
      <w:r w:rsidRPr="00705112">
        <w:rPr>
          <w:rFonts w:ascii="宋体" w:eastAsia="宋体" w:hAnsi="Times New Roman" w:cs="宋体" w:hint="eastAsia"/>
          <w:color w:val="000000"/>
          <w:spacing w:val="-52"/>
          <w:kern w:val="0"/>
          <w:position w:val="-1"/>
          <w:sz w:val="24"/>
          <w:szCs w:val="21"/>
        </w:rPr>
        <w:t xml:space="preserve"> </w:t>
      </w:r>
      <w:r w:rsidRPr="00705112">
        <w:rPr>
          <w:rFonts w:ascii="Times New Roman" w:eastAsia="宋体" w:hAnsi="Times New Roman" w:cs="Times New Roman"/>
          <w:color w:val="000000"/>
          <w:spacing w:val="-1"/>
          <w:kern w:val="0"/>
          <w:position w:val="-1"/>
          <w:sz w:val="24"/>
          <w:szCs w:val="21"/>
        </w:rPr>
        <w:t>2</w:t>
      </w:r>
      <w:r w:rsidRPr="00705112">
        <w:rPr>
          <w:rFonts w:ascii="宋体" w:eastAsia="宋体" w:hAnsi="Times New Roman" w:cs="宋体" w:hint="eastAsia"/>
          <w:color w:val="000000"/>
          <w:kern w:val="0"/>
          <w:position w:val="-1"/>
          <w:sz w:val="24"/>
          <w:szCs w:val="21"/>
        </w:rPr>
        <w:t>月</w:t>
      </w:r>
    </w:p>
    <w:p w:rsidR="00705112" w:rsidRPr="00705112" w:rsidRDefault="00705112" w:rsidP="00705112">
      <w:pPr>
        <w:widowControl/>
        <w:spacing w:beforeAutospacing="1" w:afterAutospacing="1"/>
        <w:jc w:val="left"/>
        <w:rPr>
          <w:rFonts w:ascii="宋体" w:eastAsia="宋体" w:hAnsi="Times New Roman" w:cs="宋体"/>
          <w:color w:val="000000"/>
          <w:kern w:val="0"/>
          <w:szCs w:val="21"/>
        </w:rPr>
        <w:sectPr w:rsidR="00705112" w:rsidRPr="00705112">
          <w:pgSz w:w="12240" w:h="15840"/>
          <w:pgMar w:top="1440" w:right="1800" w:bottom="1440" w:left="1800" w:header="720" w:footer="720" w:gutter="0"/>
          <w:cols w:space="720"/>
        </w:sectPr>
      </w:pPr>
    </w:p>
    <w:p w:rsidR="00705112" w:rsidRPr="00705112" w:rsidRDefault="00705112" w:rsidP="00705112">
      <w:pPr>
        <w:widowControl/>
        <w:adjustRightInd w:val="0"/>
        <w:spacing w:before="7" w:line="150" w:lineRule="exact"/>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15"/>
          <w:szCs w:val="15"/>
        </w:rPr>
        <w:lastRenderedPageBreak/>
        <w:t> </w:t>
      </w:r>
    </w:p>
    <w:p w:rsidR="00705112" w:rsidRPr="00705112" w:rsidRDefault="00705112" w:rsidP="00705112">
      <w:pPr>
        <w:widowControl/>
        <w:adjustRightInd w:val="0"/>
        <w:spacing w:line="300" w:lineRule="exact"/>
        <w:ind w:left="1935" w:right="1286"/>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position w:val="-3"/>
          <w:sz w:val="24"/>
          <w:szCs w:val="24"/>
        </w:rPr>
        <w:t>第十五届全国高等师范院校化学课程结构与教学改革研讨会</w:t>
      </w:r>
    </w:p>
    <w:p w:rsidR="00705112" w:rsidRPr="00705112" w:rsidRDefault="00705112" w:rsidP="00705112">
      <w:pPr>
        <w:widowControl/>
        <w:adjustRightInd w:val="0"/>
        <w:spacing w:line="312" w:lineRule="exact"/>
        <w:ind w:left="3675" w:right="2906"/>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position w:val="-3"/>
          <w:sz w:val="24"/>
          <w:szCs w:val="24"/>
        </w:rPr>
        <w:t>（第二轮回执</w:t>
      </w:r>
      <w:r w:rsidRPr="00705112">
        <w:rPr>
          <w:rFonts w:ascii="宋体" w:eastAsia="宋体" w:hAnsi="Times New Roman" w:cs="宋体" w:hint="eastAsia"/>
          <w:color w:val="000000"/>
          <w:spacing w:val="-120"/>
          <w:kern w:val="0"/>
          <w:position w:val="-3"/>
          <w:sz w:val="24"/>
          <w:szCs w:val="24"/>
        </w:rPr>
        <w:t>）</w:t>
      </w:r>
      <w:r w:rsidRPr="00705112">
        <w:rPr>
          <w:rFonts w:ascii="宋体" w:eastAsia="宋体" w:hAnsi="Times New Roman" w:cs="宋体" w:hint="eastAsia"/>
          <w:color w:val="000000"/>
          <w:kern w:val="0"/>
          <w:position w:val="-3"/>
          <w:sz w:val="24"/>
          <w:szCs w:val="24"/>
        </w:rPr>
        <w:t>（可复制）</w:t>
      </w:r>
    </w:p>
    <w:p w:rsidR="00705112" w:rsidRPr="00705112" w:rsidRDefault="00705112" w:rsidP="00705112">
      <w:pPr>
        <w:widowControl/>
        <w:adjustRightInd w:val="0"/>
        <w:spacing w:line="324" w:lineRule="exact"/>
        <w:ind w:left="901" w:right="779"/>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position w:val="-2"/>
          <w:sz w:val="24"/>
          <w:szCs w:val="24"/>
        </w:rPr>
        <w:t>请于</w:t>
      </w:r>
      <w:r w:rsidRPr="00705112">
        <w:rPr>
          <w:rFonts w:ascii="宋体" w:eastAsia="宋体" w:hAnsi="Times New Roman" w:cs="宋体" w:hint="eastAsia"/>
          <w:color w:val="000000"/>
          <w:spacing w:val="-60"/>
          <w:kern w:val="0"/>
          <w:position w:val="-2"/>
          <w:sz w:val="24"/>
          <w:szCs w:val="24"/>
        </w:rPr>
        <w:t xml:space="preserve"> </w:t>
      </w:r>
      <w:r w:rsidRPr="00705112">
        <w:rPr>
          <w:rFonts w:ascii="宋体" w:eastAsia="宋体" w:hAnsi="Times New Roman" w:cs="宋体" w:hint="eastAsia"/>
          <w:color w:val="000000"/>
          <w:kern w:val="0"/>
          <w:position w:val="-2"/>
          <w:sz w:val="24"/>
          <w:szCs w:val="24"/>
        </w:rPr>
        <w:t>201</w:t>
      </w:r>
      <w:r w:rsidRPr="00705112">
        <w:rPr>
          <w:rFonts w:ascii="宋体" w:eastAsia="宋体" w:hAnsi="Times New Roman" w:cs="宋体" w:hint="eastAsia"/>
          <w:color w:val="000000"/>
          <w:spacing w:val="60"/>
          <w:kern w:val="0"/>
          <w:position w:val="-2"/>
          <w:sz w:val="24"/>
          <w:szCs w:val="24"/>
        </w:rPr>
        <w:t>4年5</w:t>
      </w:r>
      <w:r w:rsidRPr="00705112">
        <w:rPr>
          <w:rFonts w:ascii="宋体" w:eastAsia="宋体" w:hAnsi="Times New Roman" w:cs="宋体" w:hint="eastAsia"/>
          <w:color w:val="000000"/>
          <w:kern w:val="0"/>
          <w:position w:val="-2"/>
          <w:sz w:val="24"/>
          <w:szCs w:val="24"/>
        </w:rPr>
        <w:t>月</w:t>
      </w:r>
      <w:r w:rsidRPr="00705112">
        <w:rPr>
          <w:rFonts w:ascii="宋体" w:eastAsia="宋体" w:hAnsi="Times New Roman" w:cs="宋体" w:hint="eastAsia"/>
          <w:color w:val="000000"/>
          <w:spacing w:val="-60"/>
          <w:kern w:val="0"/>
          <w:position w:val="-2"/>
          <w:sz w:val="24"/>
          <w:szCs w:val="24"/>
        </w:rPr>
        <w:t xml:space="preserve"> </w:t>
      </w:r>
      <w:r w:rsidRPr="00705112">
        <w:rPr>
          <w:rFonts w:ascii="宋体" w:eastAsia="宋体" w:hAnsi="Times New Roman" w:cs="宋体" w:hint="eastAsia"/>
          <w:color w:val="000000"/>
          <w:kern w:val="0"/>
          <w:position w:val="-2"/>
          <w:sz w:val="24"/>
          <w:szCs w:val="24"/>
        </w:rPr>
        <w:t>30</w:t>
      </w:r>
      <w:r w:rsidRPr="00705112">
        <w:rPr>
          <w:rFonts w:ascii="宋体" w:eastAsia="宋体" w:hAnsi="Times New Roman" w:cs="宋体" w:hint="eastAsia"/>
          <w:color w:val="000000"/>
          <w:spacing w:val="-60"/>
          <w:kern w:val="0"/>
          <w:position w:val="-2"/>
          <w:sz w:val="24"/>
          <w:szCs w:val="24"/>
        </w:rPr>
        <w:t xml:space="preserve"> </w:t>
      </w:r>
      <w:r w:rsidRPr="00705112">
        <w:rPr>
          <w:rFonts w:ascii="宋体" w:eastAsia="宋体" w:hAnsi="Times New Roman" w:cs="宋体" w:hint="eastAsia"/>
          <w:color w:val="000000"/>
          <w:kern w:val="0"/>
          <w:position w:val="-2"/>
          <w:sz w:val="24"/>
          <w:szCs w:val="24"/>
        </w:rPr>
        <w:t>日前返</w:t>
      </w:r>
      <w:r w:rsidRPr="00705112">
        <w:rPr>
          <w:rFonts w:ascii="宋体" w:eastAsia="宋体" w:hAnsi="Times New Roman" w:cs="宋体" w:hint="eastAsia"/>
          <w:color w:val="000000"/>
          <w:spacing w:val="-53"/>
          <w:kern w:val="0"/>
          <w:position w:val="-2"/>
          <w:sz w:val="24"/>
          <w:szCs w:val="24"/>
        </w:rPr>
        <w:t>回</w:t>
      </w:r>
      <w:r w:rsidRPr="00705112">
        <w:rPr>
          <w:rFonts w:ascii="宋体" w:eastAsia="宋体" w:hAnsi="Times New Roman" w:cs="宋体" w:hint="eastAsia"/>
          <w:color w:val="000000"/>
          <w:kern w:val="0"/>
          <w:position w:val="-2"/>
          <w:sz w:val="24"/>
          <w:szCs w:val="24"/>
        </w:rPr>
        <w:t>（可以通过回复电子邮件报名）</w:t>
      </w:r>
    </w:p>
    <w:p w:rsidR="00705112" w:rsidRPr="00705112" w:rsidRDefault="00705112" w:rsidP="00705112">
      <w:pPr>
        <w:widowControl/>
        <w:adjustRightInd w:val="0"/>
        <w:spacing w:before="6" w:line="130" w:lineRule="exact"/>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13"/>
          <w:szCs w:val="13"/>
        </w:rPr>
        <w:t> </w:t>
      </w:r>
    </w:p>
    <w:tbl>
      <w:tblPr>
        <w:tblW w:w="0" w:type="auto"/>
        <w:tblInd w:w="106" w:type="dxa"/>
        <w:tblLayout w:type="fixed"/>
        <w:tblCellMar>
          <w:left w:w="0" w:type="dxa"/>
          <w:right w:w="0" w:type="dxa"/>
        </w:tblCellMar>
        <w:tblLook w:val="04A0"/>
      </w:tblPr>
      <w:tblGrid>
        <w:gridCol w:w="1008"/>
        <w:gridCol w:w="1080"/>
        <w:gridCol w:w="610"/>
        <w:gridCol w:w="995"/>
        <w:gridCol w:w="915"/>
        <w:gridCol w:w="1073"/>
        <w:gridCol w:w="916"/>
        <w:gridCol w:w="1926"/>
      </w:tblGrid>
      <w:tr w:rsidR="00705112" w:rsidRPr="00705112" w:rsidTr="00705112">
        <w:trPr>
          <w:trHeight w:hRule="exact" w:val="458"/>
        </w:trPr>
        <w:tc>
          <w:tcPr>
            <w:tcW w:w="1008"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before="17"/>
              <w:ind w:left="94" w:right="-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 xml:space="preserve">姓   </w:t>
            </w:r>
            <w:r w:rsidRPr="00705112">
              <w:rPr>
                <w:rFonts w:ascii="宋体" w:eastAsia="宋体" w:hAnsi="Times New Roman" w:cs="宋体" w:hint="eastAsia"/>
                <w:color w:val="000000"/>
                <w:spacing w:val="1"/>
                <w:kern w:val="0"/>
                <w:sz w:val="24"/>
                <w:szCs w:val="21"/>
              </w:rPr>
              <w:t xml:space="preserve"> </w:t>
            </w:r>
            <w:r w:rsidRPr="00705112">
              <w:rPr>
                <w:rFonts w:ascii="宋体" w:eastAsia="宋体" w:hAnsi="Times New Roman" w:cs="宋体" w:hint="eastAsia"/>
                <w:color w:val="000000"/>
                <w:kern w:val="0"/>
                <w:sz w:val="24"/>
                <w:szCs w:val="21"/>
              </w:rPr>
              <w:t>名</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line="-458" w:lineRule="auto"/>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tc>
        <w:tc>
          <w:tcPr>
            <w:tcW w:w="610"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before="17" w:line="-458" w:lineRule="auto"/>
              <w:ind w:left="87" w:right="-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性别</w:t>
            </w:r>
          </w:p>
        </w:tc>
        <w:tc>
          <w:tcPr>
            <w:tcW w:w="995"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line="-458" w:lineRule="auto"/>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tc>
        <w:tc>
          <w:tcPr>
            <w:tcW w:w="915"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before="17" w:line="-458" w:lineRule="auto"/>
              <w:ind w:left="241" w:right="-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职称</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line="-458" w:lineRule="auto"/>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tc>
        <w:tc>
          <w:tcPr>
            <w:tcW w:w="916"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before="17" w:line="-458" w:lineRule="auto"/>
              <w:ind w:left="136" w:right="-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 xml:space="preserve">职 </w:t>
            </w:r>
            <w:r w:rsidRPr="00705112">
              <w:rPr>
                <w:rFonts w:ascii="宋体" w:eastAsia="宋体" w:hAnsi="Times New Roman" w:cs="宋体" w:hint="eastAsia"/>
                <w:color w:val="000000"/>
                <w:spacing w:val="1"/>
                <w:kern w:val="0"/>
                <w:sz w:val="24"/>
                <w:szCs w:val="21"/>
              </w:rPr>
              <w:t xml:space="preserve"> </w:t>
            </w:r>
            <w:proofErr w:type="gramStart"/>
            <w:r w:rsidRPr="00705112">
              <w:rPr>
                <w:rFonts w:ascii="宋体" w:eastAsia="宋体" w:hAnsi="Times New Roman" w:cs="宋体" w:hint="eastAsia"/>
                <w:color w:val="000000"/>
                <w:kern w:val="0"/>
                <w:sz w:val="24"/>
                <w:szCs w:val="21"/>
              </w:rPr>
              <w:t>务</w:t>
            </w:r>
            <w:proofErr w:type="gramEnd"/>
          </w:p>
        </w:tc>
        <w:tc>
          <w:tcPr>
            <w:tcW w:w="1926"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line="-458" w:lineRule="auto"/>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tc>
      </w:tr>
      <w:tr w:rsidR="00705112" w:rsidRPr="00705112" w:rsidTr="00705112">
        <w:trPr>
          <w:trHeight w:hRule="exact" w:val="464"/>
        </w:trPr>
        <w:tc>
          <w:tcPr>
            <w:tcW w:w="1008"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before="20"/>
              <w:ind w:left="81" w:right="-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电子邮箱</w:t>
            </w:r>
          </w:p>
        </w:tc>
        <w:tc>
          <w:tcPr>
            <w:tcW w:w="467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line="-464" w:lineRule="auto"/>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tc>
        <w:tc>
          <w:tcPr>
            <w:tcW w:w="916"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before="20" w:line="-464" w:lineRule="auto"/>
              <w:ind w:left="136" w:right="-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 xml:space="preserve">电 </w:t>
            </w:r>
            <w:r w:rsidRPr="00705112">
              <w:rPr>
                <w:rFonts w:ascii="宋体" w:eastAsia="宋体" w:hAnsi="Times New Roman" w:cs="宋体" w:hint="eastAsia"/>
                <w:color w:val="000000"/>
                <w:spacing w:val="1"/>
                <w:kern w:val="0"/>
                <w:sz w:val="24"/>
                <w:szCs w:val="21"/>
              </w:rPr>
              <w:t xml:space="preserve"> </w:t>
            </w:r>
            <w:r w:rsidRPr="00705112">
              <w:rPr>
                <w:rFonts w:ascii="宋体" w:eastAsia="宋体" w:hAnsi="Times New Roman" w:cs="宋体" w:hint="eastAsia"/>
                <w:color w:val="000000"/>
                <w:kern w:val="0"/>
                <w:sz w:val="24"/>
                <w:szCs w:val="21"/>
              </w:rPr>
              <w:t>话</w:t>
            </w:r>
          </w:p>
        </w:tc>
        <w:tc>
          <w:tcPr>
            <w:tcW w:w="1926"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line="-464" w:lineRule="auto"/>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tc>
      </w:tr>
      <w:tr w:rsidR="00705112" w:rsidRPr="00705112" w:rsidTr="00705112">
        <w:trPr>
          <w:trHeight w:hRule="exact" w:val="470"/>
        </w:trPr>
        <w:tc>
          <w:tcPr>
            <w:tcW w:w="1008"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before="23"/>
              <w:ind w:left="36" w:right="-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通信地址</w:t>
            </w:r>
          </w:p>
        </w:tc>
        <w:tc>
          <w:tcPr>
            <w:tcW w:w="467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line="-470" w:lineRule="auto"/>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tc>
        <w:tc>
          <w:tcPr>
            <w:tcW w:w="916"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before="23" w:line="-470" w:lineRule="auto"/>
              <w:ind w:left="136" w:right="-20"/>
              <w:jc w:val="left"/>
              <w:rPr>
                <w:rFonts w:ascii="宋体" w:eastAsia="宋体" w:hAnsi="宋体" w:cs="宋体"/>
                <w:color w:val="000000"/>
                <w:kern w:val="0"/>
                <w:sz w:val="24"/>
                <w:szCs w:val="24"/>
              </w:rPr>
            </w:pPr>
            <w:proofErr w:type="gramStart"/>
            <w:r w:rsidRPr="00705112">
              <w:rPr>
                <w:rFonts w:ascii="宋体" w:eastAsia="宋体" w:hAnsi="Times New Roman" w:cs="宋体" w:hint="eastAsia"/>
                <w:color w:val="000000"/>
                <w:kern w:val="0"/>
                <w:sz w:val="24"/>
                <w:szCs w:val="21"/>
              </w:rPr>
              <w:t>邮</w:t>
            </w:r>
            <w:proofErr w:type="gramEnd"/>
            <w:r w:rsidRPr="00705112">
              <w:rPr>
                <w:rFonts w:ascii="宋体" w:eastAsia="宋体" w:hAnsi="Times New Roman" w:cs="宋体" w:hint="eastAsia"/>
                <w:color w:val="000000"/>
                <w:kern w:val="0"/>
                <w:sz w:val="24"/>
                <w:szCs w:val="21"/>
              </w:rPr>
              <w:t xml:space="preserve"> </w:t>
            </w:r>
            <w:r w:rsidRPr="00705112">
              <w:rPr>
                <w:rFonts w:ascii="宋体" w:eastAsia="宋体" w:hAnsi="Times New Roman" w:cs="宋体" w:hint="eastAsia"/>
                <w:color w:val="000000"/>
                <w:spacing w:val="1"/>
                <w:kern w:val="0"/>
                <w:sz w:val="24"/>
                <w:szCs w:val="21"/>
              </w:rPr>
              <w:t xml:space="preserve"> </w:t>
            </w:r>
            <w:r w:rsidRPr="00705112">
              <w:rPr>
                <w:rFonts w:ascii="宋体" w:eastAsia="宋体" w:hAnsi="Times New Roman" w:cs="宋体" w:hint="eastAsia"/>
                <w:color w:val="000000"/>
                <w:kern w:val="0"/>
                <w:sz w:val="24"/>
                <w:szCs w:val="21"/>
              </w:rPr>
              <w:t>编</w:t>
            </w:r>
          </w:p>
        </w:tc>
        <w:tc>
          <w:tcPr>
            <w:tcW w:w="1926"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line="-470" w:lineRule="auto"/>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tc>
      </w:tr>
      <w:tr w:rsidR="00705112" w:rsidRPr="00705112" w:rsidTr="00705112">
        <w:trPr>
          <w:trHeight w:hRule="exact" w:val="463"/>
        </w:trPr>
        <w:tc>
          <w:tcPr>
            <w:tcW w:w="1008"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before="20"/>
              <w:ind w:left="102" w:right="-20"/>
              <w:jc w:val="left"/>
              <w:rPr>
                <w:rFonts w:ascii="宋体" w:eastAsia="宋体" w:hAnsi="宋体" w:cs="宋体"/>
                <w:color w:val="000000"/>
                <w:kern w:val="0"/>
                <w:sz w:val="24"/>
                <w:szCs w:val="24"/>
              </w:rPr>
            </w:pPr>
            <w:r w:rsidRPr="00705112">
              <w:rPr>
                <w:rFonts w:ascii="Times New Roman" w:eastAsia="宋体" w:hAnsi="Times New Roman" w:cs="宋体" w:hint="eastAsia"/>
                <w:color w:val="000000"/>
                <w:kern w:val="0"/>
                <w:sz w:val="24"/>
                <w:szCs w:val="24"/>
              </w:rPr>
              <w:t>单位</w:t>
            </w:r>
          </w:p>
        </w:tc>
        <w:tc>
          <w:tcPr>
            <w:tcW w:w="7515"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line="-463" w:lineRule="auto"/>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tc>
      </w:tr>
      <w:tr w:rsidR="00705112" w:rsidRPr="00705112" w:rsidTr="00705112">
        <w:trPr>
          <w:trHeight w:hRule="exact" w:val="463"/>
        </w:trPr>
        <w:tc>
          <w:tcPr>
            <w:tcW w:w="1008" w:type="dxa"/>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before="20"/>
              <w:ind w:left="102" w:right="-20"/>
              <w:jc w:val="left"/>
              <w:rPr>
                <w:rFonts w:ascii="宋体" w:eastAsia="宋体" w:hAnsi="宋体" w:cs="宋体"/>
                <w:color w:val="000000"/>
                <w:kern w:val="0"/>
                <w:sz w:val="24"/>
                <w:szCs w:val="24"/>
              </w:rPr>
            </w:pPr>
            <w:r w:rsidRPr="00705112">
              <w:rPr>
                <w:rFonts w:ascii="宋体" w:eastAsia="宋体" w:hAnsi="Times New Roman" w:cs="宋体" w:hint="eastAsia"/>
                <w:color w:val="000000"/>
                <w:kern w:val="0"/>
                <w:sz w:val="24"/>
                <w:szCs w:val="21"/>
              </w:rPr>
              <w:t>备   注</w:t>
            </w:r>
          </w:p>
        </w:tc>
        <w:tc>
          <w:tcPr>
            <w:tcW w:w="7515"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705112" w:rsidRPr="00705112" w:rsidRDefault="00705112" w:rsidP="00705112">
            <w:pPr>
              <w:widowControl/>
              <w:adjustRightInd w:val="0"/>
              <w:spacing w:line="-463" w:lineRule="auto"/>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tc>
      </w:tr>
    </w:tbl>
    <w:p w:rsidR="00705112" w:rsidRPr="00705112" w:rsidRDefault="00705112" w:rsidP="00705112">
      <w:pPr>
        <w:widowControl/>
        <w:jc w:val="left"/>
        <w:rPr>
          <w:rFonts w:ascii="宋体" w:eastAsia="宋体" w:hAnsi="宋体" w:cs="宋体"/>
          <w:color w:val="000000"/>
          <w:kern w:val="0"/>
          <w:sz w:val="24"/>
          <w:szCs w:val="24"/>
        </w:rPr>
      </w:pPr>
      <w:r w:rsidRPr="00705112">
        <w:rPr>
          <w:rFonts w:ascii="Times New Roman" w:eastAsia="宋体" w:hAnsi="Times New Roman" w:cs="Times New Roman"/>
          <w:color w:val="000000"/>
          <w:kern w:val="0"/>
          <w:sz w:val="24"/>
          <w:szCs w:val="24"/>
        </w:rPr>
        <w:t> </w:t>
      </w:r>
    </w:p>
    <w:p w:rsidR="00705112" w:rsidRPr="00705112" w:rsidRDefault="00705112" w:rsidP="00705112">
      <w:pPr>
        <w:widowControl/>
        <w:spacing w:beforeAutospacing="1" w:afterAutospacing="1"/>
        <w:jc w:val="left"/>
        <w:rPr>
          <w:rFonts w:ascii="宋体" w:eastAsia="宋体" w:hAnsi="宋体" w:cs="宋体"/>
          <w:color w:val="000000"/>
          <w:kern w:val="0"/>
          <w:szCs w:val="21"/>
        </w:rPr>
      </w:pPr>
      <w:r w:rsidRPr="00705112">
        <w:rPr>
          <w:rFonts w:ascii="宋体" w:eastAsia="宋体" w:hAnsi="宋体" w:cs="宋体" w:hint="eastAsia"/>
          <w:color w:val="000000"/>
          <w:kern w:val="0"/>
          <w:szCs w:val="21"/>
        </w:rPr>
        <w:t> </w:t>
      </w:r>
    </w:p>
    <w:p w:rsidR="00705112" w:rsidRPr="00705112" w:rsidRDefault="00705112" w:rsidP="00705112">
      <w:pPr>
        <w:widowControl/>
        <w:spacing w:beforeAutospacing="1" w:afterAutospacing="1"/>
        <w:jc w:val="left"/>
        <w:rPr>
          <w:rFonts w:ascii="宋体" w:eastAsia="宋体" w:hAnsi="宋体" w:cs="宋体" w:hint="eastAsia"/>
          <w:color w:val="000000"/>
          <w:kern w:val="0"/>
          <w:szCs w:val="21"/>
        </w:rPr>
      </w:pPr>
      <w:r w:rsidRPr="00705112">
        <w:rPr>
          <w:rFonts w:ascii="宋体" w:eastAsia="宋体" w:hAnsi="宋体" w:cs="宋体" w:hint="eastAsia"/>
          <w:color w:val="000000"/>
          <w:kern w:val="0"/>
          <w:szCs w:val="21"/>
        </w:rPr>
        <w:pict>
          <v:rect id="_x0000_i1025" style="width:157.5pt;height:.75pt" o:hrpct="0" o:hrstd="t" o:hrnoshade="t" o:hr="t" fillcolor="#b5c4df" stroked="f"/>
        </w:pict>
      </w:r>
    </w:p>
    <w:p w:rsidR="00705112" w:rsidRPr="00705112" w:rsidRDefault="00705112" w:rsidP="00705112">
      <w:pPr>
        <w:widowControl/>
        <w:spacing w:beforeAutospacing="1" w:afterAutospacing="1"/>
        <w:jc w:val="left"/>
        <w:rPr>
          <w:rFonts w:ascii="Verdana" w:eastAsia="宋体" w:hAnsi="Verdana" w:cs="宋体" w:hint="eastAsia"/>
          <w:color w:val="000000"/>
          <w:kern w:val="0"/>
          <w:sz w:val="20"/>
          <w:szCs w:val="20"/>
        </w:rPr>
      </w:pPr>
      <w:r w:rsidRPr="00705112">
        <w:rPr>
          <w:rFonts w:ascii="Verdana" w:eastAsia="宋体" w:hAnsi="Verdana" w:cs="宋体"/>
          <w:b/>
          <w:bCs/>
          <w:color w:val="000000"/>
          <w:kern w:val="0"/>
          <w:sz w:val="20"/>
        </w:rPr>
        <w:t>第十五届全国高等师范院校化学课程结构与教学改革研讨会筹备组</w:t>
      </w:r>
      <w:r w:rsidRPr="00705112">
        <w:rPr>
          <w:rFonts w:ascii="Verdana" w:eastAsia="宋体" w:hAnsi="Verdana" w:cs="宋体"/>
          <w:color w:val="000000"/>
          <w:kern w:val="0"/>
          <w:sz w:val="20"/>
          <w:szCs w:val="20"/>
        </w:rPr>
        <w:t xml:space="preserve"> </w:t>
      </w:r>
    </w:p>
    <w:p w:rsidR="00705112" w:rsidRPr="00705112" w:rsidRDefault="00705112" w:rsidP="00705112">
      <w:pPr>
        <w:widowControl/>
        <w:spacing w:beforeAutospacing="1" w:afterAutospacing="1"/>
        <w:jc w:val="left"/>
        <w:rPr>
          <w:rFonts w:ascii="Verdana" w:eastAsia="宋体" w:hAnsi="Verdana" w:cs="宋体"/>
          <w:color w:val="000000"/>
          <w:kern w:val="0"/>
          <w:sz w:val="20"/>
          <w:szCs w:val="20"/>
        </w:rPr>
      </w:pPr>
      <w:r w:rsidRPr="00705112">
        <w:rPr>
          <w:rFonts w:ascii="Verdana" w:eastAsia="宋体" w:hAnsi="Verdana" w:cs="宋体"/>
          <w:color w:val="000000"/>
          <w:kern w:val="0"/>
          <w:sz w:val="20"/>
        </w:rPr>
        <w:t>东北师范大学化学学院</w:t>
      </w:r>
      <w:r w:rsidRPr="00705112">
        <w:rPr>
          <w:rFonts w:ascii="Verdana" w:eastAsia="宋体" w:hAnsi="Verdana" w:cs="宋体"/>
          <w:color w:val="000000"/>
          <w:kern w:val="0"/>
          <w:sz w:val="20"/>
          <w:szCs w:val="20"/>
        </w:rPr>
        <w:br/>
      </w:r>
      <w:r w:rsidRPr="00705112">
        <w:rPr>
          <w:rFonts w:ascii="Verdana" w:eastAsia="宋体" w:hAnsi="Verdana" w:cs="宋体"/>
          <w:color w:val="000000"/>
          <w:kern w:val="0"/>
          <w:sz w:val="20"/>
        </w:rPr>
        <w:t>吉林省长春市人民大街</w:t>
      </w:r>
      <w:r w:rsidRPr="00705112">
        <w:rPr>
          <w:rFonts w:ascii="Verdana" w:eastAsia="宋体" w:hAnsi="Verdana" w:cs="宋体"/>
          <w:color w:val="000000"/>
          <w:kern w:val="0"/>
          <w:sz w:val="20"/>
        </w:rPr>
        <w:t>5268</w:t>
      </w:r>
      <w:r w:rsidRPr="00705112">
        <w:rPr>
          <w:rFonts w:ascii="Verdana" w:eastAsia="宋体" w:hAnsi="Verdana" w:cs="宋体"/>
          <w:color w:val="000000"/>
          <w:kern w:val="0"/>
          <w:sz w:val="20"/>
        </w:rPr>
        <w:t>号</w:t>
      </w:r>
      <w:r w:rsidRPr="00705112">
        <w:rPr>
          <w:rFonts w:ascii="Verdana" w:eastAsia="宋体" w:hAnsi="Verdana" w:cs="宋体"/>
          <w:color w:val="000000"/>
          <w:kern w:val="0"/>
          <w:sz w:val="20"/>
          <w:szCs w:val="20"/>
        </w:rPr>
        <w:t xml:space="preserve"> </w:t>
      </w:r>
    </w:p>
    <w:p w:rsidR="00705112" w:rsidRPr="00705112" w:rsidRDefault="00705112" w:rsidP="00705112">
      <w:pPr>
        <w:widowControl/>
        <w:spacing w:beforeAutospacing="1" w:afterAutospacing="1"/>
        <w:jc w:val="left"/>
        <w:rPr>
          <w:rFonts w:ascii="Verdana" w:eastAsia="宋体" w:hAnsi="Verdana" w:cs="宋体"/>
          <w:color w:val="000000"/>
          <w:kern w:val="0"/>
          <w:sz w:val="20"/>
          <w:szCs w:val="20"/>
        </w:rPr>
      </w:pPr>
      <w:r w:rsidRPr="00705112">
        <w:rPr>
          <w:rFonts w:ascii="Verdana" w:eastAsia="宋体" w:hAnsi="Verdana" w:cs="宋体"/>
          <w:color w:val="000000"/>
          <w:kern w:val="0"/>
          <w:sz w:val="20"/>
        </w:rPr>
        <w:t xml:space="preserve">Email: </w:t>
      </w:r>
      <w:hyperlink r:id="rId5" w:tgtFrame="_blank" w:history="1">
        <w:r w:rsidRPr="00705112">
          <w:rPr>
            <w:rFonts w:ascii="Verdana" w:eastAsia="宋体" w:hAnsi="Verdana" w:cs="宋体"/>
            <w:b/>
            <w:bCs/>
            <w:color w:val="3894C1"/>
            <w:kern w:val="0"/>
            <w:sz w:val="20"/>
          </w:rPr>
          <w:t>chemforum2014@163.com</w:t>
        </w:r>
      </w:hyperlink>
      <w:r w:rsidRPr="00705112">
        <w:rPr>
          <w:rFonts w:ascii="Verdana" w:eastAsia="宋体" w:hAnsi="Verdana" w:cs="宋体"/>
          <w:color w:val="000000"/>
          <w:kern w:val="0"/>
          <w:sz w:val="20"/>
          <w:szCs w:val="20"/>
        </w:rPr>
        <w:t xml:space="preserve"> </w:t>
      </w:r>
    </w:p>
    <w:p w:rsidR="00705112" w:rsidRPr="00705112" w:rsidRDefault="00705112" w:rsidP="00705112">
      <w:pPr>
        <w:widowControl/>
        <w:spacing w:beforeAutospacing="1" w:afterAutospacing="1"/>
        <w:jc w:val="left"/>
        <w:rPr>
          <w:rFonts w:ascii="Verdana" w:eastAsia="宋体" w:hAnsi="Verdana" w:cs="宋体"/>
          <w:color w:val="000000"/>
          <w:kern w:val="0"/>
          <w:sz w:val="20"/>
          <w:szCs w:val="20"/>
        </w:rPr>
      </w:pPr>
      <w:r w:rsidRPr="00705112">
        <w:rPr>
          <w:rFonts w:ascii="Verdana" w:eastAsia="宋体" w:hAnsi="Verdana" w:cs="宋体"/>
          <w:color w:val="000000"/>
          <w:kern w:val="0"/>
          <w:sz w:val="20"/>
        </w:rPr>
        <w:t>Tel: +86 (0)431 85099667</w:t>
      </w:r>
      <w:r w:rsidRPr="00705112">
        <w:rPr>
          <w:rFonts w:ascii="Verdana" w:eastAsia="宋体" w:hAnsi="Verdana" w:cs="宋体"/>
          <w:color w:val="000000"/>
          <w:kern w:val="0"/>
          <w:sz w:val="20"/>
          <w:szCs w:val="20"/>
        </w:rPr>
        <w:t xml:space="preserve"> </w:t>
      </w:r>
    </w:p>
    <w:p w:rsidR="007B1B47" w:rsidRDefault="00705112" w:rsidP="00705112">
      <w:pPr>
        <w:rPr>
          <w:rFonts w:hint="eastAsia"/>
        </w:rPr>
      </w:pPr>
      <w:r w:rsidRPr="00705112">
        <w:rPr>
          <w:rFonts w:ascii="Verdana" w:eastAsia="宋体" w:hAnsi="Verdana" w:cs="宋体"/>
          <w:color w:val="000000"/>
          <w:kern w:val="0"/>
          <w:sz w:val="20"/>
          <w:szCs w:val="20"/>
        </w:rPr>
        <w:pict/>
      </w:r>
    </w:p>
    <w:sectPr w:rsidR="007B1B47" w:rsidSect="007B1B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112"/>
    <w:rsid w:val="00345D90"/>
    <w:rsid w:val="003B4025"/>
    <w:rsid w:val="003C244E"/>
    <w:rsid w:val="006D693A"/>
    <w:rsid w:val="00705112"/>
    <w:rsid w:val="007B1B47"/>
    <w:rsid w:val="00DD1199"/>
    <w:rsid w:val="00EF3166"/>
    <w:rsid w:val="00FB10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5112"/>
    <w:rPr>
      <w:strike w:val="0"/>
      <w:dstrike w:val="0"/>
      <w:color w:val="3894C1"/>
      <w:u w:val="none"/>
      <w:effect w:val="none"/>
    </w:rPr>
  </w:style>
  <w:style w:type="character" w:styleId="a4">
    <w:name w:val="Strong"/>
    <w:basedOn w:val="a0"/>
    <w:uiPriority w:val="22"/>
    <w:qFormat/>
    <w:rsid w:val="00705112"/>
    <w:rPr>
      <w:b/>
      <w:bCs/>
    </w:rPr>
  </w:style>
  <w:style w:type="character" w:customStyle="1" w:styleId="street-address">
    <w:name w:val="street-address"/>
    <w:basedOn w:val="a0"/>
    <w:rsid w:val="00705112"/>
  </w:style>
  <w:style w:type="character" w:customStyle="1" w:styleId="tel">
    <w:name w:val="tel"/>
    <w:basedOn w:val="a0"/>
    <w:rsid w:val="00705112"/>
  </w:style>
</w:styles>
</file>

<file path=word/webSettings.xml><?xml version="1.0" encoding="utf-8"?>
<w:webSettings xmlns:r="http://schemas.openxmlformats.org/officeDocument/2006/relationships" xmlns:w="http://schemas.openxmlformats.org/wordprocessingml/2006/main">
  <w:divs>
    <w:div w:id="214257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1303">
          <w:marLeft w:val="0"/>
          <w:marRight w:val="0"/>
          <w:marTop w:val="0"/>
          <w:marBottom w:val="0"/>
          <w:divBdr>
            <w:top w:val="none" w:sz="0" w:space="0" w:color="auto"/>
            <w:left w:val="none" w:sz="0" w:space="0" w:color="auto"/>
            <w:bottom w:val="none" w:sz="0" w:space="0" w:color="auto"/>
            <w:right w:val="none" w:sz="0" w:space="0" w:color="auto"/>
          </w:divBdr>
          <w:divsChild>
            <w:div w:id="600724556">
              <w:marLeft w:val="0"/>
              <w:marRight w:val="0"/>
              <w:marTop w:val="0"/>
              <w:marBottom w:val="0"/>
              <w:divBdr>
                <w:top w:val="none" w:sz="0" w:space="0" w:color="auto"/>
                <w:left w:val="none" w:sz="0" w:space="0" w:color="auto"/>
                <w:bottom w:val="none" w:sz="0" w:space="0" w:color="auto"/>
                <w:right w:val="none" w:sz="0" w:space="0" w:color="auto"/>
              </w:divBdr>
            </w:div>
          </w:divsChild>
        </w:div>
        <w:div w:id="957101583">
          <w:marLeft w:val="0"/>
          <w:marRight w:val="0"/>
          <w:marTop w:val="0"/>
          <w:marBottom w:val="0"/>
          <w:divBdr>
            <w:top w:val="none" w:sz="0" w:space="0" w:color="auto"/>
            <w:left w:val="none" w:sz="0" w:space="0" w:color="auto"/>
            <w:bottom w:val="none" w:sz="0" w:space="0" w:color="auto"/>
            <w:right w:val="none" w:sz="0" w:space="0" w:color="auto"/>
          </w:divBdr>
        </w:div>
        <w:div w:id="942036718">
          <w:marLeft w:val="0"/>
          <w:marRight w:val="0"/>
          <w:marTop w:val="0"/>
          <w:marBottom w:val="0"/>
          <w:divBdr>
            <w:top w:val="none" w:sz="0" w:space="0" w:color="auto"/>
            <w:left w:val="none" w:sz="0" w:space="0" w:color="auto"/>
            <w:bottom w:val="none" w:sz="0" w:space="0" w:color="auto"/>
            <w:right w:val="none" w:sz="0" w:space="0" w:color="auto"/>
          </w:divBdr>
          <w:divsChild>
            <w:div w:id="726025619">
              <w:marLeft w:val="150"/>
              <w:marRight w:val="150"/>
              <w:marTop w:val="150"/>
              <w:marBottom w:val="150"/>
              <w:divBdr>
                <w:top w:val="none" w:sz="0" w:space="0" w:color="auto"/>
                <w:left w:val="none" w:sz="0" w:space="0" w:color="auto"/>
                <w:bottom w:val="none" w:sz="0" w:space="0" w:color="auto"/>
                <w:right w:val="none" w:sz="0" w:space="0" w:color="auto"/>
              </w:divBdr>
              <w:divsChild>
                <w:div w:id="1174732921">
                  <w:marLeft w:val="0"/>
                  <w:marRight w:val="0"/>
                  <w:marTop w:val="0"/>
                  <w:marBottom w:val="0"/>
                  <w:divBdr>
                    <w:top w:val="none" w:sz="0" w:space="0" w:color="auto"/>
                    <w:left w:val="none" w:sz="0" w:space="0" w:color="auto"/>
                    <w:bottom w:val="none" w:sz="0" w:space="0" w:color="auto"/>
                    <w:right w:val="none" w:sz="0" w:space="0" w:color="auto"/>
                  </w:divBdr>
                  <w:divsChild>
                    <w:div w:id="2145658875">
                      <w:marLeft w:val="0"/>
                      <w:marRight w:val="0"/>
                      <w:marTop w:val="0"/>
                      <w:marBottom w:val="0"/>
                      <w:divBdr>
                        <w:top w:val="none" w:sz="0" w:space="0" w:color="auto"/>
                        <w:left w:val="none" w:sz="0" w:space="0" w:color="auto"/>
                        <w:bottom w:val="none" w:sz="0" w:space="0" w:color="auto"/>
                        <w:right w:val="none" w:sz="0" w:space="0" w:color="auto"/>
                      </w:divBdr>
                    </w:div>
                    <w:div w:id="1707103681">
                      <w:marLeft w:val="0"/>
                      <w:marRight w:val="0"/>
                      <w:marTop w:val="0"/>
                      <w:marBottom w:val="0"/>
                      <w:divBdr>
                        <w:top w:val="none" w:sz="0" w:space="0" w:color="auto"/>
                        <w:left w:val="none" w:sz="0" w:space="0" w:color="auto"/>
                        <w:bottom w:val="none" w:sz="0" w:space="0" w:color="auto"/>
                        <w:right w:val="none" w:sz="0" w:space="0" w:color="auto"/>
                      </w:divBdr>
                    </w:div>
                    <w:div w:id="20787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mforum2014@163.com" TargetMode="External"/><Relationship Id="rId4" Type="http://schemas.openxmlformats.org/officeDocument/2006/relationships/hyperlink" Target="mailto:liym023@ne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222</Words>
  <Characters>1270</Characters>
  <Application>Microsoft Office Word</Application>
  <DocSecurity>0</DocSecurity>
  <Lines>10</Lines>
  <Paragraphs>2</Paragraphs>
  <ScaleCrop>false</ScaleCrop>
  <Company>微软中国</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2014-03-05T06:22:00Z</dcterms:created>
  <dcterms:modified xsi:type="dcterms:W3CDTF">2014-03-05T06:35:00Z</dcterms:modified>
</cp:coreProperties>
</file>